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5DE" w:rsidRDefault="007C56CE">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8045DE" w:rsidRDefault="007C56CE">
      <w:pPr>
        <w:spacing w:before="26"/>
        <w:ind w:left="1019" w:right="1068" w:firstLine="0"/>
        <w:jc w:val="center"/>
        <w:rPr>
          <w:b/>
        </w:rPr>
      </w:pPr>
      <w:bookmarkStart w:id="0" w:name="_Toc127142681"/>
      <w:r>
        <w:rPr>
          <w:b/>
        </w:rPr>
        <w:t>«ФИНАНСОВЫЙ УНИВЕРСИТЕТ</w:t>
      </w:r>
      <w:bookmarkEnd w:id="0"/>
    </w:p>
    <w:p w:rsidR="008045DE" w:rsidRDefault="007C56CE">
      <w:pPr>
        <w:spacing w:before="26"/>
        <w:ind w:left="1019" w:right="1068" w:firstLine="0"/>
        <w:jc w:val="center"/>
        <w:rPr>
          <w:b/>
        </w:rPr>
      </w:pPr>
      <w:r>
        <w:rPr>
          <w:b/>
        </w:rPr>
        <w:t>ПРИ ПРАВИТЕЛЬСТВЕ РОССИЙСКОЙ ФЕДЕРАЦИИ»</w:t>
      </w:r>
    </w:p>
    <w:p w:rsidR="008045DE" w:rsidRDefault="007C56CE">
      <w:pPr>
        <w:spacing w:before="24"/>
        <w:ind w:left="1019" w:right="1066" w:firstLine="0"/>
        <w:jc w:val="center"/>
        <w:rPr>
          <w:b/>
        </w:rPr>
      </w:pPr>
      <w:r>
        <w:rPr>
          <w:b/>
        </w:rPr>
        <w:t>(Финансовый университет)</w:t>
      </w:r>
    </w:p>
    <w:p w:rsidR="008045DE" w:rsidRDefault="008045DE">
      <w:pPr>
        <w:pStyle w:val="af0"/>
        <w:spacing w:before="5" w:after="0"/>
        <w:rPr>
          <w:b/>
          <w:sz w:val="32"/>
        </w:rPr>
      </w:pPr>
    </w:p>
    <w:p w:rsidR="008045DE" w:rsidRDefault="007C56CE">
      <w:pPr>
        <w:spacing w:before="1"/>
        <w:ind w:left="1019" w:right="505" w:firstLine="0"/>
        <w:rPr>
          <w:b/>
        </w:rPr>
      </w:pPr>
      <w:r>
        <w:rPr>
          <w:b/>
        </w:rPr>
        <w:t xml:space="preserve">               Департамент анализа данных и машинного обучения</w:t>
      </w:r>
    </w:p>
    <w:p w:rsidR="008045DE" w:rsidRDefault="007C56CE">
      <w:pPr>
        <w:spacing w:line="259" w:lineRule="auto"/>
        <w:ind w:left="567" w:right="971" w:firstLine="0"/>
        <w:jc w:val="center"/>
        <w:rPr>
          <w:b/>
        </w:rPr>
      </w:pPr>
      <w:r>
        <w:rPr>
          <w:b/>
        </w:rPr>
        <w:t xml:space="preserve"> Факультета информационных технологий и анализа больших данных</w:t>
      </w:r>
    </w:p>
    <w:p w:rsidR="008045DE" w:rsidRDefault="008045DE">
      <w:pPr>
        <w:pStyle w:val="af0"/>
        <w:rPr>
          <w:b/>
          <w:sz w:val="20"/>
        </w:rPr>
      </w:pPr>
    </w:p>
    <w:tbl>
      <w:tblPr>
        <w:tblW w:w="15350" w:type="dxa"/>
        <w:tblLayout w:type="fixed"/>
        <w:tblLook w:val="04A0" w:firstRow="1" w:lastRow="0" w:firstColumn="1" w:lastColumn="0" w:noHBand="0" w:noVBand="1"/>
      </w:tblPr>
      <w:tblGrid>
        <w:gridCol w:w="10065"/>
        <w:gridCol w:w="5285"/>
      </w:tblGrid>
      <w:tr w:rsidR="008045DE">
        <w:trPr>
          <w:trHeight w:val="1652"/>
        </w:trPr>
        <w:tc>
          <w:tcPr>
            <w:tcW w:w="10064" w:type="dxa"/>
          </w:tcPr>
          <w:tbl>
            <w:tblPr>
              <w:tblW w:w="23363" w:type="dxa"/>
              <w:tblInd w:w="5" w:type="dxa"/>
              <w:tblLayout w:type="fixed"/>
              <w:tblLook w:val="0400" w:firstRow="0" w:lastRow="0" w:firstColumn="0" w:lastColumn="0" w:noHBand="0" w:noVBand="1"/>
            </w:tblPr>
            <w:tblGrid>
              <w:gridCol w:w="12787"/>
              <w:gridCol w:w="10576"/>
            </w:tblGrid>
            <w:tr w:rsidR="008045DE">
              <w:trPr>
                <w:trHeight w:val="1246"/>
              </w:trPr>
              <w:tc>
                <w:tcPr>
                  <w:tcW w:w="12786" w:type="dxa"/>
                </w:tcPr>
                <w:p w:rsidR="008045DE" w:rsidRDefault="007C56CE">
                  <w:pPr>
                    <w:ind w:firstLine="0"/>
                    <w:rPr>
                      <w:szCs w:val="28"/>
                    </w:rPr>
                  </w:pPr>
                  <w:r>
                    <w:rPr>
                      <w:szCs w:val="28"/>
                    </w:rPr>
                    <w:t xml:space="preserve">     СОГЛАСОВАНО                                                          УТВЕРЖДАЮ                                     </w:t>
                  </w:r>
                </w:p>
                <w:p w:rsidR="008045DE" w:rsidRDefault="007C56CE">
                  <w:pPr>
                    <w:ind w:firstLine="0"/>
                    <w:rPr>
                      <w:szCs w:val="28"/>
                    </w:rPr>
                  </w:pPr>
                  <w:r>
                    <w:rPr>
                      <w:szCs w:val="28"/>
                    </w:rPr>
                    <w:t xml:space="preserve">    </w:t>
                  </w:r>
                  <w:r w:rsidR="00156CF8">
                    <w:rPr>
                      <w:szCs w:val="28"/>
                    </w:rPr>
                    <w:t xml:space="preserve">         АО «ЦПР»</w:t>
                  </w:r>
                  <w:r>
                    <w:rPr>
                      <w:szCs w:val="28"/>
                    </w:rPr>
                    <w:t xml:space="preserve">                                 </w:t>
                  </w:r>
                </w:p>
                <w:p w:rsidR="008045DE" w:rsidRDefault="007C56CE">
                  <w:pPr>
                    <w:ind w:firstLine="0"/>
                  </w:pPr>
                  <w:r>
                    <w:t xml:space="preserve">    </w:t>
                  </w:r>
                  <w:r w:rsidRPr="00156CF8">
                    <w:rPr>
                      <w:sz w:val="24"/>
                    </w:rPr>
                    <w:t xml:space="preserve">(наименование </w:t>
                  </w:r>
                  <w:proofErr w:type="gramStart"/>
                  <w:r w:rsidRPr="00156CF8">
                    <w:rPr>
                      <w:sz w:val="24"/>
                    </w:rPr>
                    <w:t xml:space="preserve">организации)   </w:t>
                  </w:r>
                  <w:proofErr w:type="gramEnd"/>
                  <w:r w:rsidRPr="00156CF8">
                    <w:rPr>
                      <w:sz w:val="24"/>
                    </w:rPr>
                    <w:t xml:space="preserve">                                    </w:t>
                  </w:r>
                  <w:r w:rsidR="00156CF8">
                    <w:rPr>
                      <w:sz w:val="24"/>
                    </w:rPr>
                    <w:t xml:space="preserve">               </w:t>
                  </w:r>
                  <w:r w:rsidRPr="00156CF8">
                    <w:rPr>
                      <w:sz w:val="24"/>
                    </w:rPr>
                    <w:t xml:space="preserve">  </w:t>
                  </w:r>
                  <w:r>
                    <w:t xml:space="preserve">Проректор по учебной </w:t>
                  </w:r>
                </w:p>
                <w:p w:rsidR="008045DE" w:rsidRDefault="007C56CE">
                  <w:pPr>
                    <w:ind w:firstLine="0"/>
                  </w:pPr>
                  <w:r>
                    <w:t xml:space="preserve">     </w:t>
                  </w:r>
                  <w:r w:rsidR="00156CF8">
                    <w:t>Генеральный директор</w:t>
                  </w:r>
                </w:p>
                <w:p w:rsidR="008045DE" w:rsidRDefault="007C56CE">
                  <w:pPr>
                    <w:ind w:firstLine="0"/>
                  </w:pPr>
                  <w:r>
                    <w:t xml:space="preserve">    </w:t>
                  </w:r>
                  <w:r w:rsidRPr="00156CF8">
                    <w:rPr>
                      <w:sz w:val="24"/>
                    </w:rPr>
                    <w:t xml:space="preserve">(должность представителя </w:t>
                  </w:r>
                  <w:proofErr w:type="gramStart"/>
                  <w:r w:rsidRPr="00156CF8">
                    <w:rPr>
                      <w:sz w:val="24"/>
                    </w:rPr>
                    <w:t xml:space="preserve">работодателя)   </w:t>
                  </w:r>
                  <w:proofErr w:type="gramEnd"/>
                  <w:r w:rsidRPr="00156CF8">
                    <w:rPr>
                      <w:sz w:val="24"/>
                    </w:rPr>
                    <w:t xml:space="preserve">               </w:t>
                  </w:r>
                  <w:r w:rsidR="00156CF8">
                    <w:rPr>
                      <w:sz w:val="24"/>
                    </w:rPr>
                    <w:t xml:space="preserve">               </w:t>
                  </w:r>
                  <w:r w:rsidRPr="00156CF8">
                    <w:rPr>
                      <w:sz w:val="24"/>
                    </w:rPr>
                    <w:t xml:space="preserve">  </w:t>
                  </w:r>
                  <w:r>
                    <w:t>и методической работе</w:t>
                  </w:r>
                </w:p>
                <w:p w:rsidR="008045DE" w:rsidRDefault="007C56CE">
                  <w:pPr>
                    <w:ind w:firstLine="0"/>
                    <w:rPr>
                      <w:szCs w:val="28"/>
                    </w:rPr>
                  </w:pPr>
                  <w:r>
                    <w:rPr>
                      <w:szCs w:val="28"/>
                    </w:rPr>
                    <w:t xml:space="preserve">    ___________   </w:t>
                  </w:r>
                  <w:r w:rsidR="00156CF8">
                    <w:rPr>
                      <w:szCs w:val="28"/>
                    </w:rPr>
                    <w:t>Самохин А.Н.</w:t>
                  </w:r>
                  <w:r>
                    <w:rPr>
                      <w:szCs w:val="28"/>
                    </w:rPr>
                    <w:t xml:space="preserve">   </w:t>
                  </w:r>
                </w:p>
                <w:p w:rsidR="008045DE" w:rsidRDefault="007C56CE">
                  <w:pPr>
                    <w:ind w:firstLine="0"/>
                    <w:rPr>
                      <w:szCs w:val="28"/>
                    </w:rPr>
                  </w:pPr>
                  <w:r w:rsidRPr="00156CF8">
                    <w:rPr>
                      <w:sz w:val="24"/>
                      <w:szCs w:val="28"/>
                    </w:rPr>
                    <w:t xml:space="preserve">    (</w:t>
                  </w:r>
                  <w:proofErr w:type="gramStart"/>
                  <w:r w:rsidRPr="00156CF8">
                    <w:rPr>
                      <w:sz w:val="24"/>
                    </w:rPr>
                    <w:t xml:space="preserve">подпись)   </w:t>
                  </w:r>
                  <w:proofErr w:type="gramEnd"/>
                  <w:r w:rsidRPr="00156CF8">
                    <w:rPr>
                      <w:sz w:val="24"/>
                    </w:rPr>
                    <w:t xml:space="preserve">           </w:t>
                  </w:r>
                  <w:r w:rsidR="00156CF8">
                    <w:rPr>
                      <w:sz w:val="24"/>
                    </w:rPr>
                    <w:t xml:space="preserve">       </w:t>
                  </w:r>
                  <w:r w:rsidRPr="00156CF8">
                    <w:rPr>
                      <w:sz w:val="24"/>
                    </w:rPr>
                    <w:t xml:space="preserve">(ФИО)                                </w:t>
                  </w:r>
                  <w:r w:rsidR="00156CF8">
                    <w:rPr>
                      <w:sz w:val="24"/>
                    </w:rPr>
                    <w:t xml:space="preserve">     </w:t>
                  </w:r>
                  <w:r w:rsidRPr="00156CF8">
                    <w:rPr>
                      <w:sz w:val="24"/>
                    </w:rPr>
                    <w:t xml:space="preserve">                </w:t>
                  </w:r>
                  <w:r>
                    <w:t>_________Е.А. Каменева</w:t>
                  </w:r>
                </w:p>
                <w:p w:rsidR="008045DE" w:rsidRDefault="007C56CE">
                  <w:pPr>
                    <w:ind w:firstLine="0"/>
                    <w:rPr>
                      <w:szCs w:val="28"/>
                    </w:rPr>
                  </w:pPr>
                  <w:r>
                    <w:rPr>
                      <w:szCs w:val="28"/>
                    </w:rPr>
                    <w:t xml:space="preserve">    </w:t>
                  </w:r>
                </w:p>
                <w:p w:rsidR="008045DE" w:rsidRDefault="007C56CE">
                  <w:pPr>
                    <w:ind w:firstLine="0"/>
                    <w:rPr>
                      <w:szCs w:val="28"/>
                    </w:rPr>
                  </w:pPr>
                  <w:r>
                    <w:rPr>
                      <w:szCs w:val="28"/>
                    </w:rPr>
                    <w:t xml:space="preserve">    </w:t>
                  </w:r>
                  <w:r w:rsidR="00156CF8">
                    <w:rPr>
                      <w:szCs w:val="28"/>
                    </w:rPr>
                    <w:t>18.04.</w:t>
                  </w:r>
                  <w:r>
                    <w:rPr>
                      <w:szCs w:val="28"/>
                    </w:rPr>
                    <w:t xml:space="preserve">2023 г.                                   </w:t>
                  </w:r>
                  <w:r w:rsidR="00156CF8">
                    <w:rPr>
                      <w:szCs w:val="28"/>
                    </w:rPr>
                    <w:t xml:space="preserve">                                  25.04.</w:t>
                  </w:r>
                  <w:r>
                    <w:rPr>
                      <w:szCs w:val="28"/>
                    </w:rPr>
                    <w:t>2023 г.</w:t>
                  </w:r>
                </w:p>
                <w:p w:rsidR="008045DE" w:rsidRDefault="008045DE">
                  <w:pPr>
                    <w:jc w:val="center"/>
                    <w:rPr>
                      <w:szCs w:val="28"/>
                    </w:rPr>
                  </w:pPr>
                </w:p>
              </w:tc>
              <w:tc>
                <w:tcPr>
                  <w:tcW w:w="10576" w:type="dxa"/>
                </w:tcPr>
                <w:p w:rsidR="008045DE" w:rsidRDefault="008045DE">
                  <w:pPr>
                    <w:rPr>
                      <w:szCs w:val="28"/>
                    </w:rPr>
                  </w:pPr>
                </w:p>
                <w:p w:rsidR="008045DE" w:rsidRDefault="007C56CE">
                  <w:pPr>
                    <w:rPr>
                      <w:szCs w:val="28"/>
                    </w:rPr>
                  </w:pPr>
                  <w:r>
                    <w:rPr>
                      <w:szCs w:val="28"/>
                    </w:rPr>
                    <w:t xml:space="preserve">                УТВЕРЖДАЮ</w:t>
                  </w:r>
                </w:p>
                <w:p w:rsidR="008045DE" w:rsidRDefault="008045DE">
                  <w:pPr>
                    <w:jc w:val="center"/>
                    <w:rPr>
                      <w:szCs w:val="28"/>
                    </w:rPr>
                  </w:pPr>
                </w:p>
                <w:p w:rsidR="008045DE" w:rsidRDefault="007C56CE">
                  <w:pPr>
                    <w:spacing w:line="360" w:lineRule="auto"/>
                    <w:jc w:val="center"/>
                    <w:rPr>
                      <w:szCs w:val="28"/>
                    </w:rPr>
                  </w:pPr>
                  <w:r>
                    <w:rPr>
                      <w:szCs w:val="28"/>
                    </w:rPr>
                    <w:t xml:space="preserve">Проректор по учебной </w:t>
                  </w:r>
                </w:p>
                <w:p w:rsidR="008045DE" w:rsidRDefault="007C56CE">
                  <w:pPr>
                    <w:spacing w:line="360" w:lineRule="auto"/>
                    <w:rPr>
                      <w:szCs w:val="28"/>
                    </w:rPr>
                  </w:pPr>
                  <w:r>
                    <w:rPr>
                      <w:szCs w:val="28"/>
                    </w:rPr>
                    <w:t xml:space="preserve">                 и методической работе</w:t>
                  </w:r>
                </w:p>
                <w:p w:rsidR="008045DE" w:rsidRDefault="007C56CE">
                  <w:pPr>
                    <w:spacing w:line="360" w:lineRule="auto"/>
                    <w:rPr>
                      <w:szCs w:val="28"/>
                    </w:rPr>
                  </w:pPr>
                  <w:r>
                    <w:rPr>
                      <w:szCs w:val="28"/>
                    </w:rPr>
                    <w:t xml:space="preserve">                 ___________Е.А. Каменева</w:t>
                  </w:r>
                </w:p>
                <w:p w:rsidR="008045DE" w:rsidRDefault="007C56CE">
                  <w:pPr>
                    <w:spacing w:line="360" w:lineRule="auto"/>
                    <w:jc w:val="center"/>
                    <w:rPr>
                      <w:szCs w:val="28"/>
                    </w:rPr>
                  </w:pPr>
                  <w:r>
                    <w:rPr>
                      <w:szCs w:val="28"/>
                    </w:rPr>
                    <w:t xml:space="preserve">       «____» __________ 2023 г.</w:t>
                  </w:r>
                </w:p>
                <w:p w:rsidR="008045DE" w:rsidRDefault="008045DE">
                  <w:pPr>
                    <w:jc w:val="center"/>
                    <w:rPr>
                      <w:szCs w:val="28"/>
                    </w:rPr>
                  </w:pPr>
                </w:p>
              </w:tc>
            </w:tr>
          </w:tbl>
          <w:p w:rsidR="008045DE" w:rsidRDefault="008045DE">
            <w:pPr>
              <w:pStyle w:val="af0"/>
              <w:widowControl w:val="0"/>
              <w:spacing w:after="0"/>
              <w:jc w:val="left"/>
              <w:rPr>
                <w:b/>
              </w:rPr>
            </w:pPr>
          </w:p>
        </w:tc>
        <w:tc>
          <w:tcPr>
            <w:tcW w:w="5285" w:type="dxa"/>
          </w:tcPr>
          <w:p w:rsidR="008045DE" w:rsidRDefault="007C56CE">
            <w:pPr>
              <w:pStyle w:val="af0"/>
              <w:widowControl w:val="0"/>
              <w:spacing w:after="0" w:line="360" w:lineRule="auto"/>
              <w:ind w:left="416" w:firstLine="0"/>
              <w:rPr>
                <w:b/>
              </w:rPr>
            </w:pPr>
            <w:r>
              <w:rPr>
                <w:b/>
                <w:lang w:eastAsia="en-US"/>
              </w:rPr>
              <w:t xml:space="preserve">         </w:t>
            </w:r>
            <w:r>
              <w:rPr>
                <w:lang w:eastAsia="en-US"/>
              </w:rPr>
              <w:t xml:space="preserve"> </w:t>
            </w:r>
          </w:p>
          <w:p w:rsidR="008045DE" w:rsidRDefault="008045DE">
            <w:pPr>
              <w:pStyle w:val="af0"/>
              <w:widowControl w:val="0"/>
              <w:spacing w:after="0" w:line="360" w:lineRule="auto"/>
              <w:ind w:left="416"/>
              <w:jc w:val="left"/>
              <w:rPr>
                <w:b/>
              </w:rPr>
            </w:pPr>
          </w:p>
        </w:tc>
      </w:tr>
    </w:tbl>
    <w:p w:rsidR="008045DE" w:rsidRDefault="007C56CE">
      <w:pPr>
        <w:spacing w:before="259"/>
        <w:ind w:left="1019" w:right="1068" w:firstLine="0"/>
        <w:jc w:val="center"/>
        <w:rPr>
          <w:b/>
          <w:szCs w:val="28"/>
        </w:rPr>
      </w:pPr>
      <w:r>
        <w:rPr>
          <w:b/>
          <w:szCs w:val="28"/>
        </w:rPr>
        <w:t>Абашин В.Г.</w:t>
      </w:r>
    </w:p>
    <w:p w:rsidR="008045DE" w:rsidRDefault="008045DE">
      <w:pPr>
        <w:pStyle w:val="af0"/>
        <w:spacing w:before="6" w:after="0"/>
        <w:rPr>
          <w:b/>
          <w:sz w:val="32"/>
          <w:szCs w:val="32"/>
        </w:rPr>
      </w:pPr>
    </w:p>
    <w:p w:rsidR="008045DE" w:rsidRDefault="007C56CE">
      <w:pPr>
        <w:spacing w:line="276" w:lineRule="auto"/>
        <w:ind w:left="1019" w:right="1067" w:firstLine="0"/>
        <w:jc w:val="center"/>
        <w:rPr>
          <w:b/>
          <w:szCs w:val="28"/>
        </w:rPr>
      </w:pPr>
      <w:r>
        <w:rPr>
          <w:b/>
          <w:szCs w:val="28"/>
        </w:rPr>
        <w:t>Проектирование информационных систем</w:t>
      </w:r>
    </w:p>
    <w:p w:rsidR="008045DE" w:rsidRDefault="008045DE">
      <w:pPr>
        <w:ind w:left="1019" w:right="1067" w:firstLine="0"/>
        <w:jc w:val="center"/>
        <w:rPr>
          <w:b/>
          <w:szCs w:val="28"/>
        </w:rPr>
      </w:pPr>
    </w:p>
    <w:p w:rsidR="008045DE" w:rsidRDefault="007C56CE">
      <w:pPr>
        <w:ind w:left="1019" w:right="1067" w:firstLine="0"/>
        <w:jc w:val="center"/>
        <w:rPr>
          <w:b/>
          <w:szCs w:val="28"/>
        </w:rPr>
      </w:pPr>
      <w:r>
        <w:rPr>
          <w:b/>
          <w:szCs w:val="28"/>
        </w:rPr>
        <w:t>Рабочая программа дисциплины</w:t>
      </w:r>
    </w:p>
    <w:p w:rsidR="008045DE" w:rsidRDefault="007C56CE">
      <w:pPr>
        <w:pStyle w:val="af0"/>
        <w:spacing w:before="10" w:after="0" w:line="276" w:lineRule="auto"/>
        <w:jc w:val="center"/>
      </w:pPr>
      <w:r>
        <w:t xml:space="preserve">для студентов, обучающихся по направлению подготовки </w:t>
      </w:r>
    </w:p>
    <w:p w:rsidR="008045DE" w:rsidRDefault="007C56CE">
      <w:pPr>
        <w:pStyle w:val="af0"/>
        <w:spacing w:before="10" w:after="0" w:line="276" w:lineRule="auto"/>
        <w:ind w:left="1019" w:right="1067" w:firstLine="0"/>
        <w:jc w:val="center"/>
      </w:pPr>
      <w:r>
        <w:t>09.03.03 – Прикладная информатика,</w:t>
      </w:r>
    </w:p>
    <w:p w:rsidR="008045DE" w:rsidRDefault="007C56CE">
      <w:pPr>
        <w:pStyle w:val="af0"/>
        <w:spacing w:before="10" w:after="0" w:line="276" w:lineRule="auto"/>
        <w:ind w:left="1019" w:right="1067" w:firstLine="0"/>
        <w:jc w:val="center"/>
      </w:pPr>
      <w:r>
        <w:t>ОП «Прикладные информационные системы в экономике и финансах»,</w:t>
      </w:r>
    </w:p>
    <w:p w:rsidR="008045DE" w:rsidRDefault="007C56CE">
      <w:pPr>
        <w:pStyle w:val="af0"/>
        <w:spacing w:before="10" w:after="0" w:line="276" w:lineRule="auto"/>
        <w:ind w:left="1019" w:right="1067" w:firstLine="0"/>
        <w:jc w:val="center"/>
      </w:pPr>
      <w:r>
        <w:t xml:space="preserve">Профиль: «Прикладные информационные системы в экономике и финансах» </w:t>
      </w:r>
    </w:p>
    <w:p w:rsidR="008045DE" w:rsidRDefault="008045DE">
      <w:pPr>
        <w:ind w:left="1018" w:right="1072" w:firstLine="0"/>
        <w:jc w:val="center"/>
        <w:rPr>
          <w:i/>
        </w:rPr>
      </w:pPr>
    </w:p>
    <w:p w:rsidR="008045DE" w:rsidRDefault="007C56CE">
      <w:pPr>
        <w:ind w:left="1018" w:right="1072" w:firstLine="0"/>
        <w:jc w:val="center"/>
        <w:rPr>
          <w:i/>
        </w:rPr>
      </w:pPr>
      <w:r>
        <w:rPr>
          <w:i/>
        </w:rPr>
        <w:t xml:space="preserve">Рекомендовано Ученым советом </w:t>
      </w:r>
    </w:p>
    <w:p w:rsidR="008045DE" w:rsidRDefault="007C56CE">
      <w:pPr>
        <w:ind w:left="1018" w:right="1072" w:firstLine="0"/>
        <w:jc w:val="center"/>
        <w:rPr>
          <w:i/>
        </w:rPr>
      </w:pPr>
      <w:r>
        <w:rPr>
          <w:i/>
        </w:rPr>
        <w:t>Факультета информационных технологий и анализа больших данных (протокол №</w:t>
      </w:r>
      <w:r w:rsidR="00B7117C" w:rsidRPr="00B7117C">
        <w:rPr>
          <w:i/>
        </w:rPr>
        <w:t>31</w:t>
      </w:r>
      <w:r>
        <w:rPr>
          <w:i/>
        </w:rPr>
        <w:t xml:space="preserve">от </w:t>
      </w:r>
      <w:r w:rsidR="00B7117C" w:rsidRPr="00B7117C">
        <w:rPr>
          <w:i/>
        </w:rPr>
        <w:t>18</w:t>
      </w:r>
      <w:r w:rsidR="00B7117C">
        <w:rPr>
          <w:i/>
        </w:rPr>
        <w:t>.04.2023</w:t>
      </w:r>
      <w:r>
        <w:rPr>
          <w:i/>
        </w:rPr>
        <w:t>г.)</w:t>
      </w:r>
    </w:p>
    <w:p w:rsidR="008045DE" w:rsidRDefault="008045DE">
      <w:pPr>
        <w:pStyle w:val="af0"/>
        <w:spacing w:before="3" w:after="0"/>
        <w:rPr>
          <w:i/>
          <w:sz w:val="30"/>
        </w:rPr>
      </w:pPr>
    </w:p>
    <w:p w:rsidR="008045DE" w:rsidRDefault="007C56CE">
      <w:pPr>
        <w:tabs>
          <w:tab w:val="left" w:pos="2817"/>
        </w:tabs>
        <w:spacing w:line="252" w:lineRule="auto"/>
        <w:ind w:left="1357" w:right="1411" w:firstLine="0"/>
        <w:jc w:val="center"/>
        <w:rPr>
          <w:i/>
        </w:rPr>
      </w:pPr>
      <w:r>
        <w:rPr>
          <w:i/>
        </w:rPr>
        <w:t xml:space="preserve">Одобрено Советом учебно-научного </w:t>
      </w:r>
    </w:p>
    <w:p w:rsidR="008045DE" w:rsidRDefault="007C56CE">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8045DE" w:rsidRDefault="007C56CE">
      <w:pPr>
        <w:spacing w:before="24" w:line="259" w:lineRule="auto"/>
        <w:ind w:left="1357" w:right="1405" w:firstLine="0"/>
        <w:jc w:val="center"/>
        <w:rPr>
          <w:i/>
        </w:rPr>
      </w:pPr>
      <w:r>
        <w:rPr>
          <w:i/>
        </w:rPr>
        <w:t>(протокол №</w:t>
      </w:r>
      <w:r w:rsidR="00B7117C">
        <w:rPr>
          <w:i/>
        </w:rPr>
        <w:t>2</w:t>
      </w:r>
      <w:r>
        <w:rPr>
          <w:i/>
        </w:rPr>
        <w:t xml:space="preserve"> от </w:t>
      </w:r>
      <w:r w:rsidR="00B7117C">
        <w:rPr>
          <w:i/>
        </w:rPr>
        <w:t>29.03.2023</w:t>
      </w:r>
      <w:r>
        <w:rPr>
          <w:i/>
        </w:rPr>
        <w:t>г.)</w:t>
      </w:r>
    </w:p>
    <w:p w:rsidR="008045DE" w:rsidRDefault="008045DE">
      <w:pPr>
        <w:pStyle w:val="af0"/>
        <w:rPr>
          <w:i/>
          <w:sz w:val="30"/>
        </w:rPr>
      </w:pPr>
    </w:p>
    <w:p w:rsidR="008045DE" w:rsidRDefault="007C56CE">
      <w:pPr>
        <w:pStyle w:val="af0"/>
        <w:ind w:left="1019" w:right="1069" w:firstLine="0"/>
        <w:jc w:val="center"/>
        <w:rPr>
          <w:szCs w:val="28"/>
        </w:rPr>
      </w:pPr>
      <w:r>
        <w:rPr>
          <w:b/>
          <w:szCs w:val="28"/>
        </w:rPr>
        <w:t>Москва 2023</w:t>
      </w:r>
      <w:r>
        <w:br w:type="page"/>
      </w:r>
    </w:p>
    <w:sdt>
      <w:sdtPr>
        <w:rPr>
          <w:rFonts w:ascii="Times New Roman" w:eastAsia="Times New Roman" w:hAnsi="Times New Roman" w:cs="Times New Roman"/>
          <w:color w:val="auto"/>
          <w:sz w:val="28"/>
          <w:szCs w:val="20"/>
        </w:rPr>
        <w:id w:val="1579713180"/>
        <w:docPartObj>
          <w:docPartGallery w:val="Table of Contents"/>
          <w:docPartUnique/>
        </w:docPartObj>
      </w:sdtPr>
      <w:sdtEndPr/>
      <w:sdtContent>
        <w:p w:rsidR="00156CF8" w:rsidRPr="0058206A" w:rsidRDefault="00156CF8" w:rsidP="0058206A">
          <w:pPr>
            <w:pStyle w:val="afb"/>
            <w:spacing w:after="240"/>
            <w:rPr>
              <w:rFonts w:ascii="Times New Roman" w:hAnsi="Times New Roman" w:cs="Times New Roman"/>
              <w:color w:val="000000" w:themeColor="text1"/>
            </w:rPr>
          </w:pPr>
        </w:p>
        <w:sdt>
          <w:sdtPr>
            <w:rPr>
              <w:rFonts w:ascii="Times New Roman" w:eastAsia="Times New Roman" w:hAnsi="Times New Roman" w:cs="Times New Roman"/>
              <w:color w:val="auto"/>
              <w:sz w:val="28"/>
              <w:szCs w:val="20"/>
            </w:rPr>
            <w:id w:val="-688756688"/>
            <w:docPartObj>
              <w:docPartGallery w:val="Table of Contents"/>
              <w:docPartUnique/>
            </w:docPartObj>
          </w:sdtPr>
          <w:sdtEndPr/>
          <w:sdtContent>
            <w:p w:rsidR="00156CF8" w:rsidRPr="0058206A" w:rsidRDefault="00156CF8" w:rsidP="0058206A">
              <w:pPr>
                <w:pStyle w:val="afb"/>
                <w:spacing w:before="0" w:line="240" w:lineRule="auto"/>
                <w:jc w:val="center"/>
                <w:rPr>
                  <w:b/>
                  <w:bCs/>
                  <w:color w:val="000000" w:themeColor="text1"/>
                  <w:szCs w:val="28"/>
                </w:rPr>
              </w:pPr>
              <w:r w:rsidRPr="0058206A">
                <w:rPr>
                  <w:b/>
                  <w:bCs/>
                  <w:color w:val="000000" w:themeColor="text1"/>
                  <w:szCs w:val="28"/>
                </w:rPr>
                <w:t>СОДЕРЖАНИЕ</w:t>
              </w:r>
            </w:p>
            <w:p w:rsidR="00156CF8" w:rsidRPr="00156CF8" w:rsidRDefault="00156CF8" w:rsidP="00156CF8">
              <w:pPr>
                <w:widowControl/>
                <w:suppressAutoHyphens w:val="0"/>
                <w:spacing w:line="360" w:lineRule="auto"/>
                <w:ind w:firstLine="454"/>
                <w:rPr>
                  <w:color w:val="000000" w:themeColor="text1"/>
                  <w:sz w:val="32"/>
                </w:rPr>
              </w:pPr>
            </w:p>
            <w:p w:rsidR="00156CF8" w:rsidRPr="00156CF8" w:rsidRDefault="00156CF8"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r w:rsidRPr="00156CF8">
                <w:rPr>
                  <w:color w:val="000000" w:themeColor="text1"/>
                  <w:szCs w:val="28"/>
                </w:rPr>
                <w:fldChar w:fldCharType="begin"/>
              </w:r>
              <w:r w:rsidRPr="00156CF8">
                <w:rPr>
                  <w:color w:val="000000" w:themeColor="text1"/>
                  <w:szCs w:val="28"/>
                </w:rPr>
                <w:instrText xml:space="preserve"> TOC \o "1-3" \h \z \u </w:instrText>
              </w:r>
              <w:r w:rsidRPr="00156CF8">
                <w:rPr>
                  <w:color w:val="000000" w:themeColor="text1"/>
                  <w:szCs w:val="28"/>
                </w:rPr>
                <w:fldChar w:fldCharType="separate"/>
              </w:r>
              <w:hyperlink w:anchor="_Toc104907439" w:history="1">
                <w:r w:rsidRPr="0058206A">
                  <w:rPr>
                    <w:noProof/>
                    <w:color w:val="000000" w:themeColor="text1"/>
                    <w:szCs w:val="28"/>
                  </w:rPr>
                  <w:t>1.</w:t>
                </w:r>
                <w:r w:rsidRPr="00156CF8">
                  <w:rPr>
                    <w:rFonts w:asciiTheme="minorHAnsi" w:eastAsiaTheme="minorEastAsia" w:hAnsiTheme="minorHAnsi" w:cstheme="minorBidi"/>
                    <w:noProof/>
                    <w:color w:val="000000" w:themeColor="text1"/>
                    <w:szCs w:val="28"/>
                  </w:rPr>
                  <w:tab/>
                </w:r>
                <w:r w:rsidRPr="0058206A">
                  <w:rPr>
                    <w:noProof/>
                    <w:color w:val="000000" w:themeColor="text1"/>
                    <w:szCs w:val="28"/>
                  </w:rPr>
                  <w:t>Наименование дисциплины</w:t>
                </w:r>
                <w:r w:rsidRPr="00156CF8">
                  <w:rPr>
                    <w:noProof/>
                    <w:webHidden/>
                    <w:color w:val="000000" w:themeColor="text1"/>
                    <w:szCs w:val="28"/>
                  </w:rPr>
                  <w:tab/>
                </w:r>
                <w:r w:rsidR="0058206A">
                  <w:rPr>
                    <w:noProof/>
                    <w:webHidden/>
                    <w:color w:val="000000" w:themeColor="text1"/>
                    <w:szCs w:val="28"/>
                  </w:rPr>
                  <w:t>3</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0" w:history="1">
                <w:r w:rsidR="00156CF8" w:rsidRPr="0058206A">
                  <w:rPr>
                    <w:noProof/>
                    <w:color w:val="000000" w:themeColor="text1"/>
                    <w:szCs w:val="28"/>
                  </w:rPr>
                  <w:t>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6CF8" w:rsidRPr="00156CF8">
                  <w:rPr>
                    <w:noProof/>
                    <w:webHidden/>
                    <w:color w:val="000000" w:themeColor="text1"/>
                    <w:szCs w:val="28"/>
                  </w:rPr>
                  <w:tab/>
                </w:r>
                <w:r w:rsidR="0058206A">
                  <w:rPr>
                    <w:noProof/>
                    <w:webHidden/>
                    <w:color w:val="000000" w:themeColor="text1"/>
                    <w:szCs w:val="28"/>
                  </w:rPr>
                  <w:t>3</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1" w:history="1">
                <w:r w:rsidR="00156CF8" w:rsidRPr="0058206A">
                  <w:rPr>
                    <w:noProof/>
                    <w:color w:val="000000" w:themeColor="text1"/>
                    <w:szCs w:val="28"/>
                  </w:rPr>
                  <w:t>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Место дисциплины в структуре образовательных программ</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2" w:history="1">
                <w:r w:rsidR="00156CF8" w:rsidRPr="0058206A">
                  <w:rPr>
                    <w:noProof/>
                    <w:color w:val="000000" w:themeColor="text1"/>
                    <w:szCs w:val="28"/>
                  </w:rPr>
                  <w:t>4.</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3" w:history="1">
                <w:r w:rsidR="00156CF8" w:rsidRPr="0058206A">
                  <w:rPr>
                    <w:noProof/>
                    <w:color w:val="000000" w:themeColor="text1"/>
                    <w:szCs w:val="28"/>
                  </w:rPr>
                  <w:t>5.</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9940BB"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4" w:history="1">
                <w:r w:rsidR="00156CF8" w:rsidRPr="0058206A">
                  <w:rPr>
                    <w:noProof/>
                    <w:color w:val="000000" w:themeColor="text1"/>
                    <w:szCs w:val="28"/>
                  </w:rPr>
                  <w:t>5.1.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9940BB"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5" w:history="1">
                <w:r w:rsidR="00156CF8" w:rsidRPr="0058206A">
                  <w:rPr>
                    <w:noProof/>
                    <w:color w:val="000000" w:themeColor="text1"/>
                    <w:szCs w:val="28"/>
                  </w:rPr>
                  <w:t>5.2.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Учебно-тематический план</w:t>
                </w:r>
                <w:r w:rsidR="00156CF8" w:rsidRPr="00156CF8">
                  <w:rPr>
                    <w:noProof/>
                    <w:webHidden/>
                    <w:color w:val="000000" w:themeColor="text1"/>
                    <w:szCs w:val="28"/>
                  </w:rPr>
                  <w:tab/>
                </w:r>
                <w:r w:rsidR="0058206A">
                  <w:rPr>
                    <w:noProof/>
                    <w:webHidden/>
                    <w:color w:val="000000" w:themeColor="text1"/>
                    <w:szCs w:val="28"/>
                  </w:rPr>
                  <w:t>7</w:t>
                </w:r>
              </w:hyperlink>
            </w:p>
            <w:p w:rsidR="00156CF8" w:rsidRPr="00156CF8" w:rsidRDefault="009940BB"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6" w:history="1">
                <w:r w:rsidR="00156CF8" w:rsidRPr="0058206A">
                  <w:rPr>
                    <w:noProof/>
                    <w:color w:val="000000" w:themeColor="text1"/>
                    <w:szCs w:val="28"/>
                  </w:rPr>
                  <w:t>5.3.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семинаров, практических занятий</w:t>
                </w:r>
                <w:r w:rsidR="00156CF8" w:rsidRPr="00156CF8">
                  <w:rPr>
                    <w:noProof/>
                    <w:webHidden/>
                    <w:color w:val="000000" w:themeColor="text1"/>
                    <w:szCs w:val="28"/>
                  </w:rPr>
                  <w:tab/>
                </w:r>
                <w:r w:rsidR="0058206A">
                  <w:rPr>
                    <w:noProof/>
                    <w:webHidden/>
                    <w:color w:val="000000" w:themeColor="text1"/>
                    <w:szCs w:val="28"/>
                  </w:rPr>
                  <w:t>9</w:t>
                </w:r>
              </w:hyperlink>
            </w:p>
            <w:p w:rsidR="00156CF8" w:rsidRPr="00156CF8" w:rsidRDefault="009940BB" w:rsidP="00156CF8">
              <w:pPr>
                <w:widowControl/>
                <w:tabs>
                  <w:tab w:val="left" w:pos="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7" w:history="1">
                <w:r w:rsidR="00156CF8" w:rsidRPr="0058206A">
                  <w:rPr>
                    <w:noProof/>
                    <w:color w:val="000000" w:themeColor="text1"/>
                    <w:szCs w:val="28"/>
                  </w:rPr>
                  <w:t>6. Учебно-методическое обеспечение для самостоятельной работы обучающихся по дисциплине</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_Toc104907447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9940BB" w:rsidP="00156CF8">
              <w:pPr>
                <w:widowControl/>
                <w:tabs>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8" w:history="1">
                <w:r w:rsidR="00156CF8" w:rsidRPr="0058206A">
                  <w:rPr>
                    <w:noProof/>
                    <w:color w:val="000000" w:themeColor="text1"/>
                    <w:szCs w:val="28"/>
                  </w:rPr>
                  <w:t>6.1. Перечень вопросов, отводимых на самостоятельное освоение дисциплины, формы внеаудиторной самостоятельной работы</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_Toc104907448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9940BB"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9" w:history="1">
                <w:r w:rsidR="00156CF8" w:rsidRPr="0058206A">
                  <w:rPr>
                    <w:noProof/>
                    <w:color w:val="000000" w:themeColor="text1"/>
                    <w:szCs w:val="28"/>
                  </w:rPr>
                  <w:t>6.2.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вопросов, заданий, тем для подготовки к текущему контролю</w:t>
                </w:r>
                <w:r w:rsidR="0058206A">
                  <w:rPr>
                    <w:noProof/>
                    <w:color w:val="000000" w:themeColor="text1"/>
                    <w:szCs w:val="28"/>
                  </w:rPr>
                  <w:t xml:space="preserve">    </w:t>
                </w:r>
                <w:r w:rsidR="00156CF8" w:rsidRPr="00156CF8">
                  <w:rPr>
                    <w:noProof/>
                    <w:webHidden/>
                    <w:color w:val="000000" w:themeColor="text1"/>
                    <w:szCs w:val="28"/>
                  </w:rPr>
                  <w:tab/>
                </w:r>
                <w:r w:rsidR="0058206A">
                  <w:rPr>
                    <w:noProof/>
                    <w:webHidden/>
                    <w:color w:val="000000" w:themeColor="text1"/>
                    <w:szCs w:val="28"/>
                  </w:rPr>
                  <w:t>…………………………………………………………………………</w:t>
                </w:r>
                <w:r w:rsidR="00156CF8" w:rsidRPr="00156CF8">
                  <w:rPr>
                    <w:noProof/>
                    <w:webHidden/>
                    <w:color w:val="000000" w:themeColor="text1"/>
                    <w:szCs w:val="28"/>
                  </w:rPr>
                  <w:t>1</w:t>
                </w:r>
                <w:r w:rsidR="0058206A">
                  <w:rPr>
                    <w:noProof/>
                    <w:webHidden/>
                    <w:color w:val="000000" w:themeColor="text1"/>
                    <w:szCs w:val="28"/>
                  </w:rPr>
                  <w:t>2</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0" w:history="1">
                <w:r w:rsidR="00156CF8" w:rsidRPr="0058206A">
                  <w:rPr>
                    <w:noProof/>
                    <w:color w:val="000000" w:themeColor="text1"/>
                    <w:szCs w:val="28"/>
                  </w:rPr>
                  <w:t>7.</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Фонд оценочных средств для проведения промежуточной аттестации обучающихся по данной дисциплине</w:t>
                </w:r>
                <w:r w:rsidR="00156CF8" w:rsidRPr="00156CF8">
                  <w:rPr>
                    <w:noProof/>
                    <w:webHidden/>
                    <w:color w:val="000000" w:themeColor="text1"/>
                    <w:szCs w:val="28"/>
                  </w:rPr>
                  <w:tab/>
                </w:r>
                <w:r w:rsidR="0058206A">
                  <w:rPr>
                    <w:noProof/>
                    <w:webHidden/>
                    <w:color w:val="000000" w:themeColor="text1"/>
                    <w:szCs w:val="28"/>
                  </w:rPr>
                  <w:t>1</w:t>
                </w:r>
                <w:r w:rsidR="00FB7826">
                  <w:rPr>
                    <w:noProof/>
                    <w:webHidden/>
                    <w:color w:val="000000" w:themeColor="text1"/>
                    <w:szCs w:val="28"/>
                  </w:rPr>
                  <w:t>5</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3" w:history="1">
                <w:r w:rsidR="00156CF8" w:rsidRPr="0058206A">
                  <w:rPr>
                    <w:noProof/>
                    <w:color w:val="000000" w:themeColor="text1"/>
                    <w:szCs w:val="28"/>
                  </w:rPr>
                  <w:t>8.</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основной и дополнительной учебной литературы, необходимой для освоения дисциплины</w:t>
                </w:r>
                <w:r w:rsidR="00156CF8" w:rsidRPr="00156CF8">
                  <w:rPr>
                    <w:noProof/>
                    <w:webHidden/>
                    <w:color w:val="000000" w:themeColor="text1"/>
                    <w:szCs w:val="28"/>
                  </w:rPr>
                  <w:tab/>
                </w:r>
                <w:r w:rsidR="0058206A">
                  <w:rPr>
                    <w:noProof/>
                    <w:webHidden/>
                    <w:color w:val="000000" w:themeColor="text1"/>
                    <w:szCs w:val="28"/>
                  </w:rPr>
                  <w:t>20</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4" w:history="1">
                <w:r w:rsidR="00156CF8" w:rsidRPr="0058206A">
                  <w:rPr>
                    <w:noProof/>
                    <w:color w:val="000000" w:themeColor="text1"/>
                    <w:szCs w:val="28"/>
                  </w:rPr>
                  <w:t>9.</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ресурсов информационно-телекоммуникационной сети «Интернет», необходимых для освоения дисциплины</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1</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5" w:history="1">
                <w:r w:rsidR="00156CF8" w:rsidRPr="0058206A">
                  <w:rPr>
                    <w:noProof/>
                    <w:color w:val="000000" w:themeColor="text1"/>
                    <w:szCs w:val="28"/>
                  </w:rPr>
                  <w:t>10.</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Методические указания для обучающихся по освоению дисциплины</w:t>
                </w:r>
                <w:r w:rsidR="00156CF8" w:rsidRPr="00156CF8">
                  <w:rPr>
                    <w:noProof/>
                    <w:webHidden/>
                    <w:color w:val="000000" w:themeColor="text1"/>
                    <w:szCs w:val="28"/>
                  </w:rPr>
                  <w:tab/>
                </w:r>
                <w:r w:rsidR="0058206A">
                  <w:rPr>
                    <w:noProof/>
                    <w:webHidden/>
                    <w:color w:val="000000" w:themeColor="text1"/>
                    <w:szCs w:val="28"/>
                  </w:rPr>
                  <w:t>22</w:t>
                </w:r>
              </w:hyperlink>
            </w:p>
            <w:p w:rsidR="00156CF8" w:rsidRPr="00156CF8" w:rsidRDefault="009940BB"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6" w:history="1">
                <w:r w:rsidR="00156CF8" w:rsidRPr="0058206A">
                  <w:rPr>
                    <w:noProof/>
                    <w:color w:val="000000" w:themeColor="text1"/>
                    <w:szCs w:val="28"/>
                  </w:rPr>
                  <w:t>11.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3</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7" w:history="1">
                <w:r w:rsidR="00156CF8" w:rsidRPr="0058206A">
                  <w:rPr>
                    <w:noProof/>
                    <w:color w:val="000000" w:themeColor="text1"/>
                    <w:szCs w:val="28"/>
                  </w:rPr>
                  <w:t>12.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Описание материально-технической базы, необходимой для осуществления образовательного процесса по дисциплине</w:t>
                </w:r>
                <w:r w:rsidR="00156CF8" w:rsidRPr="00156CF8">
                  <w:rPr>
                    <w:noProof/>
                    <w:webHidden/>
                    <w:color w:val="000000" w:themeColor="text1"/>
                    <w:szCs w:val="28"/>
                  </w:rPr>
                  <w:tab/>
                </w:r>
                <w:r w:rsidR="0058206A">
                  <w:rPr>
                    <w:noProof/>
                    <w:webHidden/>
                    <w:color w:val="000000" w:themeColor="text1"/>
                    <w:szCs w:val="28"/>
                  </w:rPr>
                  <w:t>24</w:t>
                </w:r>
              </w:hyperlink>
            </w:p>
            <w:p w:rsidR="00156CF8" w:rsidRPr="00156CF8" w:rsidRDefault="00156CF8" w:rsidP="00156CF8">
              <w:pPr>
                <w:widowControl/>
                <w:suppressAutoHyphens w:val="0"/>
                <w:spacing w:line="23" w:lineRule="atLeast"/>
                <w:ind w:firstLine="454"/>
                <w:rPr>
                  <w:sz w:val="32"/>
                </w:rPr>
              </w:pPr>
              <w:r w:rsidRPr="00156CF8">
                <w:rPr>
                  <w:color w:val="000000" w:themeColor="text1"/>
                  <w:szCs w:val="28"/>
                </w:rPr>
                <w:fldChar w:fldCharType="end"/>
              </w:r>
            </w:p>
          </w:sdtContent>
        </w:sdt>
        <w:p w:rsidR="00C64C4F" w:rsidRDefault="00C64C4F" w:rsidP="00C64C4F">
          <w:pPr>
            <w:tabs>
              <w:tab w:val="right" w:leader="dot" w:pos="10676"/>
            </w:tabs>
            <w:spacing w:line="276" w:lineRule="auto"/>
            <w:rPr>
              <w:rFonts w:asciiTheme="minorHAnsi" w:eastAsiaTheme="minorEastAsia" w:hAnsiTheme="minorHAnsi" w:cstheme="minorBidi"/>
              <w:sz w:val="22"/>
              <w:szCs w:val="22"/>
            </w:rPr>
          </w:pPr>
        </w:p>
        <w:p w:rsidR="008045DE" w:rsidRPr="00C64C4F" w:rsidRDefault="007C56CE" w:rsidP="0058206A">
          <w:pPr>
            <w:tabs>
              <w:tab w:val="right" w:leader="dot" w:pos="10676"/>
            </w:tabs>
            <w:spacing w:line="276" w:lineRule="auto"/>
            <w:ind w:firstLine="0"/>
            <w:rPr>
              <w:rFonts w:asciiTheme="minorHAnsi" w:eastAsiaTheme="minorEastAsia" w:hAnsiTheme="minorHAnsi" w:cstheme="minorBidi"/>
              <w:sz w:val="22"/>
              <w:szCs w:val="22"/>
            </w:rPr>
          </w:pPr>
          <w:r>
            <w:br w:type="page"/>
          </w:r>
        </w:p>
        <w:p w:rsidR="008045DE" w:rsidRDefault="007C56CE">
          <w:pPr>
            <w:pStyle w:val="1"/>
          </w:pPr>
          <w:bookmarkStart w:id="1" w:name="_Toc127224929"/>
          <w:r>
            <w:lastRenderedPageBreak/>
            <w:t>1. Наименование дисциплины</w:t>
          </w:r>
          <w:bookmarkEnd w:id="1"/>
          <w:r>
            <w:t xml:space="preserve"> </w:t>
          </w:r>
        </w:p>
        <w:p w:rsidR="008045DE" w:rsidRDefault="007C56CE">
          <w:r>
            <w:t>«Проектирование информационных систем».</w:t>
          </w:r>
        </w:p>
        <w:p w:rsidR="008045DE" w:rsidRDefault="008045DE"/>
        <w:p w:rsidR="008045DE" w:rsidRDefault="007C56CE" w:rsidP="00C64C4F">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8045DE" w:rsidRDefault="007C56CE" w:rsidP="00C64C4F">
          <w:pPr>
            <w:spacing w:line="360" w:lineRule="auto"/>
            <w:rPr>
              <w:szCs w:val="28"/>
            </w:rPr>
          </w:pPr>
          <w:r>
            <w:rPr>
              <w:szCs w:val="28"/>
            </w:rPr>
            <w:t>Дисциплина «П</w:t>
          </w:r>
          <w:r>
            <w:t>роектирование информационных систем</w:t>
          </w:r>
          <w:r>
            <w:rPr>
              <w:szCs w:val="28"/>
            </w:rPr>
            <w:t xml:space="preserve">» обеспечивает формирование следующих компетенций: </w:t>
          </w:r>
          <w:r>
            <w:rPr>
              <w:bCs/>
            </w:rPr>
            <w:t>ПКП-3</w:t>
          </w:r>
        </w:p>
        <w:p w:rsidR="008045DE" w:rsidRDefault="009940BB">
          <w:pPr>
            <w:tabs>
              <w:tab w:val="left" w:pos="540"/>
            </w:tabs>
            <w:contextualSpacing/>
            <w:rPr>
              <w:szCs w:val="28"/>
            </w:rPr>
          </w:pPr>
        </w:p>
      </w:sdtContent>
    </w:sdt>
    <w:tbl>
      <w:tblPr>
        <w:tblStyle w:val="aff"/>
        <w:tblW w:w="5000" w:type="pct"/>
        <w:tblLayout w:type="fixed"/>
        <w:tblLook w:val="04A0" w:firstRow="1" w:lastRow="0" w:firstColumn="1" w:lastColumn="0" w:noHBand="0" w:noVBand="1"/>
      </w:tblPr>
      <w:tblGrid>
        <w:gridCol w:w="1413"/>
        <w:gridCol w:w="2835"/>
        <w:gridCol w:w="2693"/>
        <w:gridCol w:w="3735"/>
      </w:tblGrid>
      <w:tr w:rsidR="008045DE" w:rsidTr="00C64C4F">
        <w:tc>
          <w:tcPr>
            <w:tcW w:w="1413" w:type="dxa"/>
          </w:tcPr>
          <w:p w:rsidR="008045DE" w:rsidRDefault="007C56CE">
            <w:pPr>
              <w:tabs>
                <w:tab w:val="left" w:pos="540"/>
              </w:tabs>
              <w:ind w:firstLine="0"/>
              <w:contextualSpacing/>
              <w:jc w:val="center"/>
              <w:rPr>
                <w:b/>
                <w:sz w:val="24"/>
                <w:szCs w:val="24"/>
              </w:rPr>
            </w:pPr>
            <w:r>
              <w:rPr>
                <w:b/>
                <w:sz w:val="24"/>
                <w:szCs w:val="24"/>
              </w:rPr>
              <w:t>Код компетенции</w:t>
            </w:r>
          </w:p>
        </w:tc>
        <w:tc>
          <w:tcPr>
            <w:tcW w:w="2835" w:type="dxa"/>
          </w:tcPr>
          <w:p w:rsidR="008045DE" w:rsidRDefault="007C56CE">
            <w:pPr>
              <w:tabs>
                <w:tab w:val="left" w:pos="540"/>
              </w:tabs>
              <w:ind w:firstLine="0"/>
              <w:contextualSpacing/>
              <w:jc w:val="center"/>
              <w:rPr>
                <w:b/>
                <w:sz w:val="24"/>
                <w:szCs w:val="24"/>
              </w:rPr>
            </w:pPr>
            <w:r>
              <w:rPr>
                <w:b/>
                <w:sz w:val="24"/>
                <w:szCs w:val="24"/>
              </w:rPr>
              <w:t>Наименование компетенции</w:t>
            </w:r>
          </w:p>
        </w:tc>
        <w:tc>
          <w:tcPr>
            <w:tcW w:w="2693" w:type="dxa"/>
          </w:tcPr>
          <w:p w:rsidR="008045DE" w:rsidRDefault="007C56CE">
            <w:pPr>
              <w:tabs>
                <w:tab w:val="left" w:pos="540"/>
              </w:tabs>
              <w:ind w:firstLine="0"/>
              <w:contextualSpacing/>
              <w:jc w:val="center"/>
              <w:rPr>
                <w:b/>
                <w:sz w:val="24"/>
                <w:szCs w:val="24"/>
              </w:rPr>
            </w:pPr>
            <w:r>
              <w:rPr>
                <w:b/>
                <w:sz w:val="24"/>
                <w:szCs w:val="24"/>
              </w:rPr>
              <w:t>Индикаторы достижения компетенции</w:t>
            </w:r>
          </w:p>
        </w:tc>
        <w:tc>
          <w:tcPr>
            <w:tcW w:w="3735" w:type="dxa"/>
          </w:tcPr>
          <w:p w:rsidR="008045DE" w:rsidRDefault="007C56CE">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8045DE" w:rsidTr="00C64C4F">
        <w:trPr>
          <w:cantSplit/>
          <w:trHeight w:val="2967"/>
        </w:trPr>
        <w:tc>
          <w:tcPr>
            <w:tcW w:w="1413" w:type="dxa"/>
            <w:vMerge w:val="restart"/>
          </w:tcPr>
          <w:p w:rsidR="008045DE" w:rsidRDefault="007C56CE">
            <w:pPr>
              <w:tabs>
                <w:tab w:val="left" w:pos="540"/>
              </w:tabs>
              <w:ind w:firstLine="0"/>
              <w:contextualSpacing/>
            </w:pPr>
            <w:r>
              <w:rPr>
                <w:bCs/>
                <w:sz w:val="24"/>
                <w:szCs w:val="24"/>
              </w:rPr>
              <w:t>ПКП-3</w:t>
            </w:r>
          </w:p>
        </w:tc>
        <w:tc>
          <w:tcPr>
            <w:tcW w:w="2835" w:type="dxa"/>
            <w:vMerge w:val="restart"/>
          </w:tcPr>
          <w:p w:rsidR="008045DE" w:rsidRDefault="007C56CE">
            <w:pPr>
              <w:tabs>
                <w:tab w:val="left" w:pos="540"/>
              </w:tabs>
              <w:ind w:firstLine="0"/>
              <w:contextualSpacing/>
            </w:pP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93" w:type="dxa"/>
          </w:tcPr>
          <w:p w:rsidR="008045DE" w:rsidRDefault="007C56CE">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r>
      <w:tr w:rsidR="008045DE" w:rsidTr="00C64C4F">
        <w:trPr>
          <w:cantSplit/>
          <w:trHeight w:val="2492"/>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r>
      <w:tr w:rsidR="008045DE" w:rsidTr="00C64C4F">
        <w:trPr>
          <w:cantSplit/>
          <w:trHeight w:val="2967"/>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tabs>
                <w:tab w:val="left" w:pos="540"/>
              </w:tabs>
              <w:ind w:firstLine="0"/>
              <w:contextualSpacing/>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r>
    </w:tbl>
    <w:p w:rsidR="008045DE" w:rsidRDefault="007C56CE">
      <w:pPr>
        <w:pStyle w:val="1"/>
      </w:pPr>
      <w:bookmarkStart w:id="3" w:name="_Toc127224931"/>
      <w:r>
        <w:t>3. Место дисциплины в структуре образовательной программы</w:t>
      </w:r>
      <w:bookmarkEnd w:id="3"/>
    </w:p>
    <w:p w:rsidR="008045DE" w:rsidRDefault="007C56CE">
      <w:pPr>
        <w:spacing w:line="360" w:lineRule="auto"/>
      </w:pPr>
      <w:r>
        <w:t>Дисциплина «П</w:t>
      </w:r>
      <w:r>
        <w:rPr>
          <w:rFonts w:eastAsia="Droid Sans Fallback" w:cs="Droid Sans Devanagari"/>
          <w:lang w:eastAsia="zh-CN" w:bidi="hi-IN"/>
        </w:rPr>
        <w:t>роектирование информационных систем</w:t>
      </w:r>
      <w:r>
        <w:t>» является дисциплиной Профиля Прикладные информационные системы в экономике и финансах по направлению подготовки 09.03.03 – Прикладная информатика, ОП «Прикладные информационные системы в экономике и финансах».</w:t>
      </w:r>
    </w:p>
    <w:p w:rsidR="008045DE" w:rsidRDefault="007C56CE">
      <w:pPr>
        <w:pStyle w:val="1"/>
        <w:spacing w:line="360" w:lineRule="auto"/>
      </w:pPr>
      <w:bookmarkStart w:id="4"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rsidR="008045DE" w:rsidRPr="00C64C4F" w:rsidRDefault="007C56CE" w:rsidP="00C64C4F">
      <w:pPr>
        <w:pStyle w:val="aa"/>
        <w:rPr>
          <w:b w:val="0"/>
          <w:i/>
        </w:rPr>
      </w:pPr>
      <w:r>
        <w:rPr>
          <w:b w:val="0"/>
          <w:i/>
        </w:rPr>
        <w:t>Очная форма обучения, очно-заочная форма обучения</w:t>
      </w: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Общая трудоемкость дисциплины (в том числе курсовой проект)</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jc w:val="center"/>
            </w:pPr>
            <w:r>
              <w:rPr>
                <w:b/>
                <w:sz w:val="24"/>
                <w:szCs w:val="24"/>
              </w:rPr>
              <w:t>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100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50</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50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16</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68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34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188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94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94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64C4F" w:rsidRDefault="007C56CE">
            <w:pPr>
              <w:pStyle w:val="af4"/>
              <w:keepNext/>
              <w:ind w:left="0" w:firstLine="0"/>
              <w:jc w:val="center"/>
              <w:rPr>
                <w:sz w:val="24"/>
                <w:szCs w:val="24"/>
              </w:rPr>
            </w:pPr>
            <w:r>
              <w:rPr>
                <w:sz w:val="24"/>
                <w:szCs w:val="24"/>
              </w:rPr>
              <w:t xml:space="preserve">Контрольная работа, </w:t>
            </w:r>
          </w:p>
          <w:p w:rsidR="008045DE" w:rsidRDefault="007C56CE">
            <w:pPr>
              <w:pStyle w:val="af4"/>
              <w:keepNext/>
              <w:ind w:left="0" w:firstLine="0"/>
              <w:jc w:val="center"/>
            </w:pPr>
            <w:r>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pPr>
            <w:r>
              <w:rPr>
                <w:sz w:val="24"/>
                <w:szCs w:val="24"/>
              </w:rPr>
              <w:t>Проектная работа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7C56CE" w:rsidP="00C64C4F">
      <w:pPr>
        <w:ind w:firstLine="0"/>
        <w:jc w:val="center"/>
        <w:rPr>
          <w:b/>
          <w:bCs/>
          <w:szCs w:val="28"/>
        </w:rPr>
      </w:pPr>
      <w:r>
        <w:rPr>
          <w:b/>
          <w:bCs/>
          <w:szCs w:val="28"/>
        </w:rPr>
        <w:lastRenderedPageBreak/>
        <w:t>Институт онлайн-образования</w:t>
      </w:r>
    </w:p>
    <w:p w:rsidR="008045DE" w:rsidRDefault="008045DE">
      <w:pPr>
        <w:jc w:val="center"/>
        <w:rPr>
          <w:i/>
        </w:rPr>
      </w:pPr>
    </w:p>
    <w:p w:rsidR="008045DE" w:rsidRDefault="0058206A" w:rsidP="0058206A">
      <w:pPr>
        <w:rPr>
          <w:i/>
        </w:rPr>
      </w:pPr>
      <w:r>
        <w:rPr>
          <w:i/>
        </w:rPr>
        <w:t xml:space="preserve">                                             </w:t>
      </w:r>
      <w:r w:rsidR="007C56CE">
        <w:rPr>
          <w:i/>
        </w:rPr>
        <w:t>Заочная форма обучения</w:t>
      </w:r>
    </w:p>
    <w:p w:rsidR="008045DE" w:rsidRDefault="008045DE">
      <w:pPr>
        <w:jc w:val="center"/>
        <w:rPr>
          <w:b/>
          <w:bCs/>
          <w:szCs w:val="28"/>
        </w:rPr>
      </w:pP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 xml:space="preserve">Общая трудоемкость дисциплины (в том числе курсовой проект)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pPr>
            <w:r>
              <w:rPr>
                <w:b/>
                <w:sz w:val="24"/>
                <w:szCs w:val="24"/>
              </w:rPr>
              <w:t xml:space="preserve">            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8045DE">
            <w:pPr>
              <w:keepNext/>
              <w:ind w:firstLine="0"/>
              <w:jc w:val="center"/>
              <w:rPr>
                <w:b/>
                <w:bCs/>
                <w:sz w:val="24"/>
                <w:szCs w:val="24"/>
              </w:rPr>
            </w:pPr>
          </w:p>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40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24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12</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248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128</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120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8045DE">
            <w:pPr>
              <w:pStyle w:val="af4"/>
              <w:keepNext/>
              <w:ind w:left="0" w:firstLine="0"/>
              <w:jc w:val="center"/>
              <w:rPr>
                <w:sz w:val="24"/>
                <w:szCs w:val="24"/>
              </w:rPr>
            </w:pP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8045DE">
      <w:pPr>
        <w:rPr>
          <w:szCs w:val="28"/>
        </w:rPr>
      </w:pPr>
    </w:p>
    <w:p w:rsidR="008045DE" w:rsidRDefault="008045DE">
      <w:pPr>
        <w:rPr>
          <w:szCs w:val="28"/>
        </w:rPr>
      </w:pPr>
    </w:p>
    <w:p w:rsidR="008045DE" w:rsidRDefault="007C56CE">
      <w:pPr>
        <w:pStyle w:val="1"/>
        <w:spacing w:line="360" w:lineRule="auto"/>
      </w:pPr>
      <w:bookmarkStart w:id="5" w:name="_Toc127224933"/>
      <w:r>
        <w:t>5. Содержание дисциплины, структурированное по</w:t>
      </w:r>
      <w:bookmarkStart w:id="6" w:name="_GoBack"/>
      <w:bookmarkEnd w:id="6"/>
      <w:r>
        <w:t xml:space="preserve"> темам (разделам) дисциплины с указанием их объемов (в академических часах) и видов учебных занятий</w:t>
      </w:r>
      <w:bookmarkEnd w:id="5"/>
    </w:p>
    <w:p w:rsidR="008045DE" w:rsidRDefault="007C56CE">
      <w:pPr>
        <w:pStyle w:val="1"/>
        <w:spacing w:line="360" w:lineRule="auto"/>
      </w:pPr>
      <w:bookmarkStart w:id="7" w:name="_Toc127224934"/>
      <w:r>
        <w:t>5.1. Содержание дисциплины</w:t>
      </w:r>
      <w:bookmarkEnd w:id="7"/>
    </w:p>
    <w:p w:rsidR="008045DE" w:rsidRDefault="007C56CE">
      <w:pPr>
        <w:widowControl/>
        <w:rPr>
          <w:b/>
          <w:szCs w:val="28"/>
        </w:rPr>
      </w:pPr>
      <w:r>
        <w:rPr>
          <w:b/>
          <w:szCs w:val="28"/>
        </w:rPr>
        <w:t>Тема 1. Основные понятия технологии проектирования информационных систем</w:t>
      </w:r>
    </w:p>
    <w:p w:rsidR="008045DE" w:rsidRDefault="007C56CE">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8045DE" w:rsidRDefault="007C56CE">
      <w:pPr>
        <w:widowControl/>
        <w:spacing w:line="360" w:lineRule="auto"/>
        <w:rPr>
          <w:b/>
          <w:szCs w:val="28"/>
        </w:rPr>
      </w:pPr>
      <w:r>
        <w:rPr>
          <w:b/>
          <w:szCs w:val="28"/>
        </w:rPr>
        <w:t>Тема 2. Жизненный цикл информационных систем</w:t>
      </w:r>
    </w:p>
    <w:p w:rsidR="008045DE" w:rsidRDefault="007C56CE">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w:t>
      </w:r>
      <w:r>
        <w:rPr>
          <w:szCs w:val="28"/>
        </w:rPr>
        <w:lastRenderedPageBreak/>
        <w:t xml:space="preserve">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8045DE" w:rsidRDefault="007C56CE">
      <w:pPr>
        <w:widowControl/>
        <w:spacing w:line="360" w:lineRule="auto"/>
        <w:rPr>
          <w:b/>
          <w:szCs w:val="28"/>
        </w:rPr>
      </w:pPr>
      <w:r>
        <w:rPr>
          <w:b/>
          <w:szCs w:val="28"/>
        </w:rPr>
        <w:t>Тема 3. Стандарты проектирования информационных систем</w:t>
      </w:r>
    </w:p>
    <w:p w:rsidR="008045DE" w:rsidRDefault="007C56CE">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8045DE" w:rsidRDefault="007C56CE">
      <w:pPr>
        <w:widowControl/>
        <w:spacing w:line="360" w:lineRule="auto"/>
        <w:rPr>
          <w:b/>
          <w:szCs w:val="28"/>
        </w:rPr>
      </w:pPr>
      <w:r>
        <w:rPr>
          <w:b/>
          <w:szCs w:val="28"/>
        </w:rPr>
        <w:t>Тема 4. Требования к программному обеспечению</w:t>
      </w:r>
    </w:p>
    <w:p w:rsidR="008045DE" w:rsidRDefault="007C56CE">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8045DE" w:rsidRDefault="007C56CE">
      <w:pPr>
        <w:widowControl/>
        <w:spacing w:line="360" w:lineRule="auto"/>
        <w:rPr>
          <w:b/>
          <w:szCs w:val="28"/>
        </w:rPr>
      </w:pPr>
      <w:r>
        <w:rPr>
          <w:b/>
          <w:szCs w:val="28"/>
        </w:rPr>
        <w:t>Тема 5. Организация проектирования информационных систем</w:t>
      </w:r>
    </w:p>
    <w:p w:rsidR="008045DE" w:rsidRDefault="007C56CE">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8045DE" w:rsidRDefault="007C56CE">
      <w:pPr>
        <w:widowControl/>
        <w:spacing w:line="360" w:lineRule="auto"/>
        <w:rPr>
          <w:b/>
          <w:szCs w:val="28"/>
        </w:rPr>
      </w:pPr>
      <w:r>
        <w:rPr>
          <w:b/>
          <w:szCs w:val="28"/>
        </w:rPr>
        <w:t>Тема 6. Технология проектирования ИС</w:t>
      </w:r>
    </w:p>
    <w:p w:rsidR="008045DE" w:rsidRDefault="007C56CE">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8045DE" w:rsidRDefault="007C56CE">
      <w:pPr>
        <w:widowControl/>
        <w:spacing w:line="360" w:lineRule="auto"/>
        <w:rPr>
          <w:b/>
          <w:szCs w:val="28"/>
        </w:rPr>
      </w:pPr>
      <w:r>
        <w:rPr>
          <w:b/>
          <w:szCs w:val="28"/>
        </w:rPr>
        <w:t>Тема 7. Проектирование информационного и программного обеспечения</w:t>
      </w:r>
    </w:p>
    <w:p w:rsidR="008045DE" w:rsidRDefault="007C56CE">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w:t>
      </w:r>
      <w:r>
        <w:rPr>
          <w:szCs w:val="28"/>
        </w:rPr>
        <w:lastRenderedPageBreak/>
        <w:t xml:space="preserve">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8045DE" w:rsidRDefault="007C56CE">
      <w:pPr>
        <w:widowControl/>
        <w:spacing w:line="360" w:lineRule="auto"/>
        <w:rPr>
          <w:b/>
          <w:szCs w:val="28"/>
        </w:rPr>
      </w:pPr>
      <w:r>
        <w:rPr>
          <w:b/>
          <w:szCs w:val="28"/>
        </w:rPr>
        <w:t>Тема 8. Структурные методы анализа и проектирования ПО</w:t>
      </w:r>
    </w:p>
    <w:p w:rsidR="008045DE" w:rsidRDefault="007C56CE">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8045DE" w:rsidRDefault="007C56CE">
      <w:pPr>
        <w:pStyle w:val="1"/>
        <w:ind w:firstLine="0"/>
      </w:pPr>
      <w:bookmarkStart w:id="8" w:name="_Toc127224935"/>
      <w:r>
        <w:t xml:space="preserve">5.2. </w:t>
      </w:r>
      <w:proofErr w:type="spellStart"/>
      <w:r>
        <w:t>Учебно</w:t>
      </w:r>
      <w:proofErr w:type="spellEnd"/>
      <w:r>
        <w:t xml:space="preserve"> – тематический план</w:t>
      </w:r>
      <w:bookmarkEnd w:id="8"/>
      <w:r>
        <w:t xml:space="preserve"> </w:t>
      </w:r>
    </w:p>
    <w:p w:rsidR="008045DE" w:rsidRDefault="007C56CE">
      <w:pPr>
        <w:jc w:val="center"/>
        <w:rPr>
          <w:szCs w:val="28"/>
        </w:rPr>
      </w:pPr>
      <w:r>
        <w:rPr>
          <w:szCs w:val="28"/>
        </w:rPr>
        <w:t>Очная форма обучения, очно-заочная форма обучения</w:t>
      </w:r>
    </w:p>
    <w:p w:rsidR="008045DE" w:rsidRDefault="008045DE">
      <w:pPr>
        <w:jc w:val="center"/>
        <w:rPr>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 xml:space="preserve">работа </w:t>
            </w:r>
          </w:p>
          <w:p w:rsidR="008045DE" w:rsidRDefault="007C56CE">
            <w:pPr>
              <w:spacing w:line="259" w:lineRule="auto"/>
              <w:ind w:left="953" w:firstLine="0"/>
              <w:jc w:val="left"/>
              <w:rPr>
                <w:sz w:val="24"/>
                <w:szCs w:val="24"/>
              </w:rPr>
            </w:pP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т.ч.: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6</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1</w:t>
            </w:r>
            <w:r>
              <w:rPr>
                <w:sz w:val="24"/>
                <w:szCs w:val="24"/>
              </w:rPr>
              <w:t>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10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6</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20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12</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39</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67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32</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28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35</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288</w:t>
            </w:r>
            <w:r>
              <w:rPr>
                <w:sz w:val="24"/>
                <w:szCs w:val="24"/>
              </w:rPr>
              <w:fldChar w:fldCharType="end"/>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100</w:t>
            </w:r>
            <w:r>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32</w:t>
            </w:r>
            <w:r>
              <w:rPr>
                <w:sz w:val="24"/>
                <w:szCs w:val="24"/>
              </w:rPr>
              <w:fldChar w:fldCharType="end"/>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68</w:t>
            </w:r>
            <w:r>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188</w:t>
            </w:r>
            <w:r>
              <w:rPr>
                <w:sz w:val="24"/>
                <w:szCs w:val="24"/>
              </w:rPr>
              <w:fldChar w:fldCharType="end"/>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35</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5" w:firstLine="0"/>
              <w:jc w:val="center"/>
              <w:rPr>
                <w:sz w:val="24"/>
                <w:szCs w:val="24"/>
              </w:rPr>
            </w:pPr>
          </w:p>
          <w:p w:rsidR="008045DE" w:rsidRDefault="007C56CE">
            <w:pPr>
              <w:spacing w:line="259" w:lineRule="auto"/>
              <w:ind w:right="35" w:firstLine="0"/>
              <w:jc w:val="center"/>
            </w:pPr>
            <w:r>
              <w:rPr>
                <w:sz w:val="24"/>
                <w:szCs w:val="24"/>
              </w:rPr>
              <w:t>68</w:t>
            </w:r>
          </w:p>
          <w:p w:rsidR="008045DE" w:rsidRDefault="008045DE">
            <w:pPr>
              <w:spacing w:line="259" w:lineRule="auto"/>
              <w:ind w:right="35" w:firstLine="0"/>
              <w:jc w:val="center"/>
              <w:rPr>
                <w:strike/>
                <w:sz w:val="24"/>
                <w:szCs w:val="24"/>
              </w:rPr>
            </w:pP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65</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8045DE">
      <w:pPr>
        <w:pStyle w:val="aa"/>
        <w:rPr>
          <w:szCs w:val="28"/>
        </w:rPr>
      </w:pPr>
    </w:p>
    <w:p w:rsidR="008045DE" w:rsidRDefault="007C56CE">
      <w:pPr>
        <w:pStyle w:val="af0"/>
        <w:rPr>
          <w:b/>
        </w:rPr>
      </w:pPr>
      <w:r>
        <w:rPr>
          <w:b/>
        </w:rPr>
        <w:t xml:space="preserve">                                            Институт онлайн-образования</w:t>
      </w:r>
    </w:p>
    <w:p w:rsidR="008045DE" w:rsidRDefault="007C56CE">
      <w:pPr>
        <w:jc w:val="center"/>
        <w:rPr>
          <w:szCs w:val="28"/>
        </w:rPr>
      </w:pPr>
      <w:r>
        <w:rPr>
          <w:szCs w:val="28"/>
        </w:rPr>
        <w:t>заочная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работа</w:t>
            </w: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т.ч.: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30</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3</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48</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45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40</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288</w:t>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40</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248</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14</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20</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80</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86</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C64C4F" w:rsidP="00C64C4F">
      <w:pPr>
        <w:pStyle w:val="1"/>
        <w:ind w:firstLine="0"/>
      </w:pPr>
      <w:bookmarkStart w:id="9" w:name="_Toc127224936"/>
      <w:r>
        <w:t xml:space="preserve">     </w:t>
      </w:r>
      <w:r w:rsidR="007C56CE">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8045DE" w:rsidRDefault="007C56CE">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Формы проведения занятий </w:t>
            </w:r>
          </w:p>
        </w:tc>
      </w:tr>
      <w:tr w:rsidR="008045DE">
        <w:trPr>
          <w:trHeight w:val="33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Cs/>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Этапы проектирования ИС</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76"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Примеры существующих CASE-средств</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Проектирование информационного и </w:t>
            </w:r>
            <w:r>
              <w:rPr>
                <w:sz w:val="24"/>
                <w:szCs w:val="24"/>
              </w:rPr>
              <w:lastRenderedPageBreak/>
              <w:t>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lastRenderedPageBreak/>
              <w:t>Диаграмма вариантов использования. Диаграмма классов. Диаграмма состояний языка UML</w:t>
            </w:r>
          </w:p>
          <w:p w:rsidR="006C33C1" w:rsidRPr="00FB7826" w:rsidRDefault="007C56CE" w:rsidP="006C33C1">
            <w:pPr>
              <w:spacing w:line="259" w:lineRule="auto"/>
              <w:ind w:firstLine="0"/>
              <w:jc w:val="left"/>
              <w:rPr>
                <w:i/>
                <w:sz w:val="24"/>
                <w:szCs w:val="24"/>
              </w:rPr>
            </w:pPr>
            <w:r>
              <w:rPr>
                <w:i/>
                <w:sz w:val="24"/>
                <w:szCs w:val="24"/>
              </w:rPr>
              <w:lastRenderedPageBreak/>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lastRenderedPageBreak/>
              <w:t xml:space="preserve">Интерактивная форма, </w:t>
            </w:r>
            <w:r>
              <w:rPr>
                <w:bCs/>
                <w:sz w:val="24"/>
                <w:szCs w:val="24"/>
              </w:rPr>
              <w:lastRenderedPageBreak/>
              <w:t>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8045DE"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8045DE" w:rsidRDefault="008045DE"/>
    <w:p w:rsidR="008045DE" w:rsidRDefault="007C56CE">
      <w:pPr>
        <w:pStyle w:val="1"/>
        <w:spacing w:line="360" w:lineRule="auto"/>
      </w:pPr>
      <w:bookmarkStart w:id="10" w:name="_Toc127224937"/>
      <w:r>
        <w:t>6. Перечень учебно-методического обеспечения для самостоятельной работы обучающихся по дисциплине</w:t>
      </w:r>
      <w:bookmarkEnd w:id="10"/>
    </w:p>
    <w:p w:rsidR="008045DE" w:rsidRDefault="007C56CE">
      <w:pPr>
        <w:pStyle w:val="1"/>
        <w:spacing w:line="360" w:lineRule="auto"/>
      </w:pPr>
      <w:bookmarkStart w:id="11" w:name="_Toc127224938"/>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79"/>
        <w:gridCol w:w="3967"/>
        <w:gridCol w:w="3550"/>
      </w:tblGrid>
      <w:tr w:rsidR="008045DE">
        <w:trPr>
          <w:trHeight w:val="83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Наименование тем</w:t>
            </w:r>
          </w:p>
          <w:p w:rsidR="008045DE" w:rsidRDefault="007C56CE">
            <w:pPr>
              <w:spacing w:line="259" w:lineRule="auto"/>
              <w:ind w:firstLine="0"/>
              <w:jc w:val="center"/>
            </w:pPr>
            <w:r>
              <w:rPr>
                <w:b/>
                <w:sz w:val="24"/>
              </w:rPr>
              <w:t>(разделов) дисциплины</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spacing w:after="23" w:line="264" w:lineRule="auto"/>
              <w:ind w:firstLine="0"/>
              <w:jc w:val="center"/>
              <w:rPr>
                <w:b/>
                <w:sz w:val="24"/>
              </w:rPr>
            </w:pPr>
            <w:r>
              <w:rPr>
                <w:b/>
                <w:sz w:val="24"/>
              </w:rPr>
              <w:t xml:space="preserve">Перечень вопросов, </w:t>
            </w:r>
          </w:p>
          <w:p w:rsidR="008045DE" w:rsidRDefault="007C56CE">
            <w:pPr>
              <w:spacing w:after="23" w:line="264" w:lineRule="auto"/>
              <w:ind w:firstLine="0"/>
              <w:jc w:val="center"/>
            </w:pPr>
            <w:r>
              <w:rPr>
                <w:b/>
                <w:sz w:val="24"/>
              </w:rPr>
              <w:t xml:space="preserve">отводимых </w:t>
            </w:r>
            <w:r>
              <w:rPr>
                <w:b/>
                <w:sz w:val="24"/>
              </w:rPr>
              <w:tab/>
              <w:t>на</w:t>
            </w:r>
          </w:p>
          <w:p w:rsidR="008045DE" w:rsidRDefault="007C56CE">
            <w:pPr>
              <w:spacing w:line="259" w:lineRule="auto"/>
              <w:ind w:firstLine="0"/>
              <w:jc w:val="center"/>
            </w:pPr>
            <w:r>
              <w:rPr>
                <w:b/>
                <w:sz w:val="24"/>
              </w:rPr>
              <w:t>самостоятельное освоение</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Формы внеаудиторной самостоятельной работы</w:t>
            </w:r>
          </w:p>
        </w:tc>
      </w:tr>
      <w:tr w:rsidR="008045DE">
        <w:trPr>
          <w:trHeight w:val="107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rsidP="00C64C4F">
            <w:pPr>
              <w:ind w:firstLine="0"/>
              <w:rPr>
                <w:sz w:val="24"/>
                <w:szCs w:val="24"/>
              </w:rPr>
            </w:pPr>
            <w:r>
              <w:rPr>
                <w:sz w:val="24"/>
                <w:szCs w:val="24"/>
              </w:rPr>
              <w:t>Исторические аспекты развития технологий проектирования информационных систем.</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77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Жизненный цикл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8045DE" w:rsidRDefault="007C56CE">
            <w:pPr>
              <w:spacing w:line="259" w:lineRule="auto"/>
              <w:ind w:firstLine="0"/>
              <w:jc w:val="left"/>
              <w:rPr>
                <w:sz w:val="24"/>
                <w:szCs w:val="24"/>
              </w:rPr>
            </w:pPr>
            <w:r>
              <w:rPr>
                <w:sz w:val="24"/>
                <w:szCs w:val="24"/>
              </w:rPr>
              <w:t>Выполнение и защита домашней контрольной работы</w:t>
            </w:r>
          </w:p>
        </w:tc>
      </w:tr>
      <w:tr w:rsidR="008045DE">
        <w:trPr>
          <w:trHeight w:val="933"/>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Стандарты проектирования информационных </w:t>
            </w:r>
            <w:r>
              <w:rPr>
                <w:sz w:val="24"/>
                <w:szCs w:val="24"/>
              </w:rPr>
              <w:lastRenderedPageBreak/>
              <w:t>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Процессы поддержки программных средств. Процессы повторного применения программных средств.</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lastRenderedPageBreak/>
              <w:t xml:space="preserve">Работа с учебной литературой. Разбор вопросов по теме занятия. </w:t>
            </w:r>
          </w:p>
        </w:tc>
      </w:tr>
      <w:tr w:rsidR="008045DE">
        <w:trPr>
          <w:trHeight w:val="80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Нефункциональные требования.</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Типовое проектирование ИС, типовое проектное решение (ТПР)</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05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0"/>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8045DE">
        <w:trPr>
          <w:trHeight w:val="1114"/>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Структурные методы анализа и проектирования ПО</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8045DE" w:rsidRDefault="008045DE"/>
    <w:p w:rsidR="008045DE" w:rsidRDefault="007C56CE">
      <w:pPr>
        <w:pStyle w:val="1"/>
      </w:pPr>
      <w:bookmarkStart w:id="12" w:name="_Toc127224939"/>
      <w:r>
        <w:t>6.2. Перечень вопросов, заданий, тем для подготовки к текущему контролю</w:t>
      </w:r>
      <w:bookmarkEnd w:id="12"/>
      <w:r>
        <w:t xml:space="preserve"> </w:t>
      </w:r>
    </w:p>
    <w:p w:rsidR="008045DE" w:rsidRDefault="007C56CE">
      <w:pPr>
        <w:ind w:firstLine="0"/>
        <w:jc w:val="center"/>
        <w:rPr>
          <w:color w:val="FF0000"/>
        </w:rPr>
      </w:pPr>
      <w:r>
        <w:rPr>
          <w:b/>
          <w:bCs/>
        </w:rPr>
        <w:t>Примерная тематика контрольной работы</w:t>
      </w:r>
    </w:p>
    <w:p w:rsidR="008045DE" w:rsidRDefault="008045DE"/>
    <w:p w:rsidR="008045DE" w:rsidRDefault="007C56CE">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8045DE" w:rsidRDefault="007C56CE">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8045DE" w:rsidRDefault="007C56CE">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8045DE" w:rsidRDefault="007C56CE">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8045DE" w:rsidRDefault="007C56CE">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8045DE" w:rsidRDefault="007C56CE">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8045DE" w:rsidRDefault="007C56CE">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8045DE" w:rsidRDefault="007C56CE">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8045DE" w:rsidRDefault="007C56CE">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8045DE" w:rsidRDefault="007C56CE">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8045DE" w:rsidRDefault="007C56CE">
      <w:pPr>
        <w:widowControl/>
        <w:suppressAutoHyphens w:val="0"/>
        <w:spacing w:line="360" w:lineRule="auto"/>
        <w:ind w:firstLine="851"/>
        <w:rPr>
          <w:sz w:val="24"/>
          <w:szCs w:val="24"/>
        </w:rPr>
      </w:pPr>
      <w:r>
        <w:rPr>
          <w:color w:val="000000"/>
          <w:szCs w:val="28"/>
        </w:rPr>
        <w:lastRenderedPageBreak/>
        <w:t>11)</w:t>
      </w:r>
      <w:r>
        <w:rPr>
          <w:color w:val="000000"/>
          <w:szCs w:val="28"/>
        </w:rPr>
        <w:tab/>
        <w:t>Информационная система калькулирования себестоимости продукции.</w:t>
      </w:r>
    </w:p>
    <w:p w:rsidR="008045DE" w:rsidRDefault="007C56CE">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8045DE" w:rsidRDefault="007C56CE">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8045DE" w:rsidRDefault="007C56CE">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8045DE" w:rsidRDefault="007C56CE">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8045DE" w:rsidRDefault="007C56CE">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8045DE" w:rsidRDefault="007C56CE">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8045DE" w:rsidRDefault="007C56CE">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8045DE" w:rsidRDefault="007C56CE">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8045DE" w:rsidRDefault="007C56CE">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8045DE" w:rsidRDefault="008045DE">
      <w:pPr>
        <w:spacing w:line="360" w:lineRule="auto"/>
      </w:pPr>
    </w:p>
    <w:p w:rsidR="008045DE" w:rsidRDefault="007C56CE">
      <w:pPr>
        <w:spacing w:line="360" w:lineRule="auto"/>
        <w:jc w:val="center"/>
        <w:rPr>
          <w:b/>
          <w:bCs/>
        </w:rPr>
      </w:pPr>
      <w:r>
        <w:rPr>
          <w:b/>
          <w:bCs/>
        </w:rPr>
        <w:t>Примерн</w:t>
      </w:r>
      <w:r w:rsidR="00C64C4F">
        <w:rPr>
          <w:b/>
          <w:bCs/>
        </w:rPr>
        <w:t xml:space="preserve">ая </w:t>
      </w:r>
      <w:r>
        <w:rPr>
          <w:b/>
          <w:bCs/>
        </w:rPr>
        <w:t>тематик</w:t>
      </w:r>
      <w:r w:rsidR="00C64C4F">
        <w:rPr>
          <w:b/>
          <w:bCs/>
        </w:rPr>
        <w:t>а</w:t>
      </w:r>
      <w:r>
        <w:rPr>
          <w:b/>
          <w:bCs/>
        </w:rPr>
        <w:t xml:space="preserve"> проектной работы</w:t>
      </w:r>
    </w:p>
    <w:p w:rsidR="008045DE" w:rsidRDefault="007C56CE">
      <w:pPr>
        <w:spacing w:line="360" w:lineRule="auto"/>
      </w:pPr>
      <w:r>
        <w:t>1) Разработайте пакет документов для проекта «Помощник выбора маршрута для прогулки».</w:t>
      </w:r>
    </w:p>
    <w:p w:rsidR="008045DE" w:rsidRDefault="007C56CE">
      <w:pPr>
        <w:spacing w:line="360" w:lineRule="auto"/>
      </w:pPr>
      <w:r>
        <w:t xml:space="preserve">2) Разработайте пакет документов для проекта «Агрегатор информации </w:t>
      </w:r>
      <w:proofErr w:type="spellStart"/>
      <w:r>
        <w:t>криптобирж</w:t>
      </w:r>
      <w:proofErr w:type="spellEnd"/>
      <w:r>
        <w:t>».</w:t>
      </w:r>
    </w:p>
    <w:p w:rsidR="008045DE" w:rsidRDefault="007C56CE">
      <w:pPr>
        <w:spacing w:line="360" w:lineRule="auto"/>
      </w:pPr>
      <w:r>
        <w:t>3) Разработайте пакет документов для проекта «Новостной агрегатор».</w:t>
      </w:r>
    </w:p>
    <w:p w:rsidR="008045DE" w:rsidRDefault="007C56CE">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8045DE" w:rsidRDefault="007C56CE">
      <w:pPr>
        <w:spacing w:line="360" w:lineRule="auto"/>
      </w:pPr>
      <w:r>
        <w:t>5) Разработайте пакет документов для проекта «Автозаправочная станция».</w:t>
      </w:r>
    </w:p>
    <w:p w:rsidR="008045DE" w:rsidRDefault="007C56CE">
      <w:pPr>
        <w:spacing w:line="360" w:lineRule="auto"/>
      </w:pPr>
      <w:r>
        <w:t>6) Разработайте пакет документов для проекта «Регистратура поликлиники».</w:t>
      </w:r>
    </w:p>
    <w:p w:rsidR="008045DE" w:rsidRDefault="007C56CE">
      <w:pPr>
        <w:spacing w:line="360" w:lineRule="auto"/>
      </w:pPr>
      <w:r>
        <w:t>7) Разработайте пакет документов для проекта «Автоматизация продажи автомобилей».</w:t>
      </w:r>
    </w:p>
    <w:p w:rsidR="008045DE" w:rsidRDefault="007C56CE">
      <w:pPr>
        <w:spacing w:line="360" w:lineRule="auto"/>
      </w:pPr>
      <w:r>
        <w:t>8) Разработайте пакет документов для проекта «Банкомат».</w:t>
      </w:r>
    </w:p>
    <w:p w:rsidR="008045DE" w:rsidRDefault="007C56CE">
      <w:pPr>
        <w:spacing w:line="360" w:lineRule="auto"/>
      </w:pPr>
      <w:r>
        <w:t>9) Разработайте пакет документов для проекта «Информационная система одобрения кредита».</w:t>
      </w:r>
    </w:p>
    <w:p w:rsidR="008045DE" w:rsidRDefault="007C56CE">
      <w:pPr>
        <w:spacing w:line="360" w:lineRule="auto"/>
      </w:pPr>
      <w:r>
        <w:t>10) Разработайте пакет документов для проекта «Биржевой брокер».</w:t>
      </w:r>
    </w:p>
    <w:p w:rsidR="008045DE" w:rsidRDefault="007C56CE">
      <w:pPr>
        <w:spacing w:line="360" w:lineRule="auto"/>
      </w:pPr>
      <w:r>
        <w:t xml:space="preserve">11) Разработайте пакет документов для проекта «Информационная система расчёта </w:t>
      </w:r>
      <w:r>
        <w:lastRenderedPageBreak/>
        <w:t>стоимости ОСАГО».</w:t>
      </w:r>
    </w:p>
    <w:p w:rsidR="008045DE" w:rsidRDefault="007C56CE">
      <w:pPr>
        <w:spacing w:line="360" w:lineRule="auto"/>
      </w:pPr>
      <w:r>
        <w:t>12) Разработайте пакет документов для проекта «Информационная система выбора условий вклада».</w:t>
      </w:r>
    </w:p>
    <w:p w:rsidR="008045DE" w:rsidRDefault="007C56CE">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8045DE" w:rsidRDefault="007C56CE">
      <w:pPr>
        <w:spacing w:line="360" w:lineRule="auto"/>
      </w:pPr>
      <w:r>
        <w:t>14) Разработайте пакет документов для проекта «Информационная система расчета ставки страхования жизни клиента».</w:t>
      </w:r>
    </w:p>
    <w:p w:rsidR="008045DE" w:rsidRDefault="007C56CE">
      <w:pPr>
        <w:spacing w:line="360" w:lineRule="auto"/>
      </w:pPr>
      <w:r>
        <w:t>15) Разработайте пакет документов для проекта «Информационная система расчета ставки страхования автотранспорта».</w:t>
      </w:r>
    </w:p>
    <w:p w:rsidR="008045DE" w:rsidRDefault="007C56CE">
      <w:pPr>
        <w:spacing w:line="360" w:lineRule="auto"/>
      </w:pPr>
      <w:r>
        <w:t>16) Разработайте пакет документов для проекта «Информационная система расчета ставки страхования недвижимости».</w:t>
      </w:r>
    </w:p>
    <w:p w:rsidR="008045DE" w:rsidRDefault="007C56CE">
      <w:pPr>
        <w:spacing w:line="360" w:lineRule="auto"/>
      </w:pPr>
      <w:r>
        <w:t>17) Разработайте пакет документов для проекта «Информационная система расчета ставки страхования имущества».</w:t>
      </w:r>
    </w:p>
    <w:p w:rsidR="008045DE" w:rsidRDefault="008045DE">
      <w:pPr>
        <w:spacing w:line="360" w:lineRule="auto"/>
        <w:jc w:val="center"/>
        <w:rPr>
          <w:b/>
          <w:bCs/>
          <w:color w:val="FF0000"/>
        </w:rPr>
      </w:pPr>
    </w:p>
    <w:p w:rsidR="008045DE" w:rsidRDefault="007C56CE">
      <w:pPr>
        <w:spacing w:line="360" w:lineRule="auto"/>
        <w:jc w:val="center"/>
      </w:pPr>
      <w:r>
        <w:rPr>
          <w:b/>
          <w:bCs/>
        </w:rPr>
        <w:t>Примерн</w:t>
      </w:r>
      <w:r w:rsidR="00C64C4F">
        <w:rPr>
          <w:b/>
          <w:bCs/>
        </w:rPr>
        <w:t>ая</w:t>
      </w:r>
      <w:r>
        <w:rPr>
          <w:b/>
          <w:bCs/>
        </w:rPr>
        <w:t xml:space="preserve"> тематик</w:t>
      </w:r>
      <w:r w:rsidR="00C64C4F">
        <w:rPr>
          <w:b/>
          <w:bCs/>
        </w:rPr>
        <w:t>а</w:t>
      </w:r>
      <w:r>
        <w:rPr>
          <w:b/>
          <w:bCs/>
        </w:rPr>
        <w:t xml:space="preserve"> курсового проекта</w:t>
      </w:r>
    </w:p>
    <w:p w:rsidR="008045DE" w:rsidRDefault="007C56CE">
      <w:pPr>
        <w:spacing w:line="360" w:lineRule="auto"/>
      </w:pPr>
      <w:r>
        <w:t>1) Проектирование автоматизированной системы (АИС) мониторинга эффективности контент-проекта.</w:t>
      </w:r>
    </w:p>
    <w:p w:rsidR="008045DE" w:rsidRDefault="007C56CE">
      <w:pPr>
        <w:spacing w:line="360" w:lineRule="auto"/>
      </w:pPr>
      <w:r>
        <w:t>2) Проектирование информационной системы «Гостиница».</w:t>
      </w:r>
    </w:p>
    <w:p w:rsidR="008045DE" w:rsidRDefault="007C56CE">
      <w:pPr>
        <w:spacing w:line="360" w:lineRule="auto"/>
      </w:pPr>
      <w:r>
        <w:t>3) Проектирование информационной системы «Интернет-магазин электронной техники».</w:t>
      </w:r>
    </w:p>
    <w:p w:rsidR="008045DE" w:rsidRDefault="007C56CE">
      <w:pPr>
        <w:spacing w:line="360" w:lineRule="auto"/>
      </w:pPr>
      <w:r>
        <w:t>4) Проектирование информационной системы «Кризисный менеджер».</w:t>
      </w:r>
    </w:p>
    <w:p w:rsidR="008045DE" w:rsidRDefault="007C56CE">
      <w:pPr>
        <w:spacing w:line="360" w:lineRule="auto"/>
      </w:pPr>
      <w:r>
        <w:t>5) Проектирование информационной системы «Планирование кредитования».</w:t>
      </w:r>
    </w:p>
    <w:p w:rsidR="008045DE" w:rsidRDefault="007C56CE">
      <w:pPr>
        <w:spacing w:line="360" w:lineRule="auto"/>
      </w:pPr>
      <w:r>
        <w:t>6) Проектирование информационной системы аэропорта.</w:t>
      </w:r>
    </w:p>
    <w:p w:rsidR="008045DE" w:rsidRDefault="007C56CE">
      <w:pPr>
        <w:spacing w:line="360" w:lineRule="auto"/>
      </w:pPr>
      <w:r>
        <w:t>7) Проектирование информационной системы ведения складского учета в ресторане.</w:t>
      </w:r>
    </w:p>
    <w:p w:rsidR="008045DE" w:rsidRDefault="007C56CE">
      <w:pPr>
        <w:spacing w:line="360" w:lineRule="auto"/>
      </w:pPr>
      <w:r>
        <w:t>8) Проектирование информационной системы ведения учета на оптовом складе.</w:t>
      </w:r>
    </w:p>
    <w:p w:rsidR="008045DE" w:rsidRDefault="007C56CE">
      <w:pPr>
        <w:spacing w:line="360" w:lineRule="auto"/>
      </w:pPr>
      <w:r>
        <w:t>9) Проектирование информационной системы для автоматизации составления расписания.</w:t>
      </w:r>
    </w:p>
    <w:p w:rsidR="008045DE" w:rsidRDefault="007C56CE">
      <w:pPr>
        <w:spacing w:line="360" w:lineRule="auto"/>
      </w:pPr>
      <w:r>
        <w:t xml:space="preserve">10) Проектирование информационной системы для интернет-магазина </w:t>
      </w:r>
      <w:r>
        <w:lastRenderedPageBreak/>
        <w:t>компьютерных деталей.</w:t>
      </w:r>
    </w:p>
    <w:p w:rsidR="008045DE" w:rsidRDefault="007C56CE">
      <w:pPr>
        <w:spacing w:line="360" w:lineRule="auto"/>
      </w:pPr>
      <w:r>
        <w:t>11) Проектирование информационной системы заявок на получение кредита в банке «</w:t>
      </w:r>
      <w:proofErr w:type="spellStart"/>
      <w:r>
        <w:t>БигБанк</w:t>
      </w:r>
      <w:proofErr w:type="spellEnd"/>
      <w:r>
        <w:t>».</w:t>
      </w:r>
    </w:p>
    <w:p w:rsidR="008045DE" w:rsidRDefault="007C56CE">
      <w:pPr>
        <w:spacing w:line="360" w:lineRule="auto"/>
      </w:pPr>
      <w:r>
        <w:t>12) Проектирование информационной системы контроля знаний.</w:t>
      </w:r>
    </w:p>
    <w:p w:rsidR="008045DE" w:rsidRDefault="007C56CE">
      <w:pPr>
        <w:spacing w:line="360" w:lineRule="auto"/>
      </w:pPr>
      <w:r>
        <w:t>13) Проектирование информационной системы отдела трудоустройства выпускников ВУЗов.</w:t>
      </w:r>
    </w:p>
    <w:p w:rsidR="008045DE" w:rsidRDefault="007C56CE">
      <w:pPr>
        <w:spacing w:line="360" w:lineRule="auto"/>
      </w:pPr>
      <w:r>
        <w:t>14) Проектирование информационной системы поиска товаров в гипермаркетах.</w:t>
      </w:r>
    </w:p>
    <w:p w:rsidR="008045DE" w:rsidRDefault="007C56CE">
      <w:pPr>
        <w:spacing w:line="360" w:lineRule="auto"/>
      </w:pPr>
      <w:r>
        <w:t>15) Проектирование информационной системы профессионального сообщества учителей.</w:t>
      </w:r>
    </w:p>
    <w:p w:rsidR="008045DE" w:rsidRDefault="007C56CE">
      <w:pPr>
        <w:spacing w:line="360" w:lineRule="auto"/>
      </w:pPr>
      <w:r>
        <w:t>16) Проектирование информационной системы учета заказов.</w:t>
      </w:r>
    </w:p>
    <w:p w:rsidR="008045DE" w:rsidRDefault="007C56CE">
      <w:pPr>
        <w:spacing w:line="360" w:lineRule="auto"/>
      </w:pPr>
      <w:r>
        <w:t>17) Проектирование информационной системы учета посещаемости студентов.</w:t>
      </w:r>
    </w:p>
    <w:p w:rsidR="008045DE" w:rsidRDefault="007C56CE">
      <w:pPr>
        <w:spacing w:line="360" w:lineRule="auto"/>
      </w:pPr>
      <w:r>
        <w:t xml:space="preserve">18) Проектирование информационной системы проведение конкурсов в </w:t>
      </w:r>
      <w:proofErr w:type="spellStart"/>
      <w:r>
        <w:t>Финуниверситете</w:t>
      </w:r>
      <w:proofErr w:type="spellEnd"/>
      <w:r>
        <w:t>.</w:t>
      </w:r>
    </w:p>
    <w:p w:rsidR="008045DE" w:rsidRDefault="007C56CE">
      <w:pPr>
        <w:spacing w:line="360" w:lineRule="auto"/>
      </w:pPr>
      <w:r>
        <w:t>19) Проектирование программного обеспечения для библиотеки.</w:t>
      </w:r>
    </w:p>
    <w:p w:rsidR="008045DE" w:rsidRDefault="007C56CE">
      <w:pPr>
        <w:spacing w:line="360" w:lineRule="auto"/>
      </w:pPr>
      <w:r>
        <w:t>20) Проектирование справочной информационной системы университета.</w:t>
      </w:r>
    </w:p>
    <w:p w:rsidR="008045DE" w:rsidRDefault="007C56CE">
      <w:pPr>
        <w:spacing w:line="360" w:lineRule="auto"/>
      </w:pPr>
      <w:r>
        <w:t>21) Разработка информационной системы для стоматологической клиники районного масштаба.</w:t>
      </w:r>
    </w:p>
    <w:p w:rsidR="008045DE" w:rsidRDefault="007C56CE" w:rsidP="00FB7826">
      <w:pPr>
        <w:spacing w:line="360" w:lineRule="auto"/>
      </w:pPr>
      <w:r>
        <w:t>22) Разработка ИС электронных пропусков для студенческого общежития.</w:t>
      </w:r>
    </w:p>
    <w:p w:rsidR="008045DE" w:rsidRDefault="007C56CE">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8045DE" w:rsidRDefault="007C56CE">
      <w:pPr>
        <w:pStyle w:val="1"/>
        <w:spacing w:line="360" w:lineRule="auto"/>
        <w:ind w:firstLine="0"/>
      </w:pPr>
      <w:bookmarkStart w:id="13" w:name="_Toc127224940"/>
      <w:r>
        <w:t>7. Фонд оценочных средств для проведения промежуточной аттестации обучающихся по дисциплине</w:t>
      </w:r>
      <w:bookmarkEnd w:id="13"/>
    </w:p>
    <w:p w:rsidR="008045DE" w:rsidRDefault="007C56CE">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8045DE" w:rsidRPr="00C64C4F" w:rsidRDefault="007C56CE" w:rsidP="00C64C4F">
      <w:pPr>
        <w:spacing w:line="360" w:lineRule="auto"/>
        <w:jc w:val="center"/>
        <w:rPr>
          <w:b/>
          <w:bCs/>
          <w:iCs/>
        </w:rPr>
      </w:pPr>
      <w:r>
        <w:rPr>
          <w:b/>
          <w:bCs/>
          <w:iCs/>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15"/>
        <w:tblW w:w="10195" w:type="dxa"/>
        <w:tblLayout w:type="fixed"/>
        <w:tblLook w:val="04A0" w:firstRow="1" w:lastRow="0" w:firstColumn="1" w:lastColumn="0" w:noHBand="0" w:noVBand="1"/>
      </w:tblPr>
      <w:tblGrid>
        <w:gridCol w:w="2122"/>
        <w:gridCol w:w="2266"/>
        <w:gridCol w:w="3048"/>
        <w:gridCol w:w="2759"/>
      </w:tblGrid>
      <w:tr w:rsidR="008045DE">
        <w:tc>
          <w:tcPr>
            <w:tcW w:w="2121" w:type="dxa"/>
          </w:tcPr>
          <w:p w:rsidR="008045DE" w:rsidRDefault="007C56CE">
            <w:pPr>
              <w:suppressAutoHyphens w:val="0"/>
              <w:ind w:firstLine="0"/>
              <w:rPr>
                <w:b/>
                <w:sz w:val="24"/>
                <w:szCs w:val="24"/>
              </w:rPr>
            </w:pPr>
            <w:r>
              <w:rPr>
                <w:b/>
                <w:sz w:val="24"/>
                <w:szCs w:val="24"/>
              </w:rPr>
              <w:t xml:space="preserve">Наименование компетенции </w:t>
            </w:r>
          </w:p>
        </w:tc>
        <w:tc>
          <w:tcPr>
            <w:tcW w:w="2266" w:type="dxa"/>
          </w:tcPr>
          <w:p w:rsidR="008045DE" w:rsidRDefault="007C56CE">
            <w:pPr>
              <w:suppressAutoHyphens w:val="0"/>
              <w:ind w:firstLine="0"/>
              <w:rPr>
                <w:b/>
                <w:sz w:val="24"/>
                <w:szCs w:val="24"/>
              </w:rPr>
            </w:pPr>
            <w:r>
              <w:rPr>
                <w:b/>
                <w:sz w:val="24"/>
                <w:szCs w:val="24"/>
              </w:rPr>
              <w:t xml:space="preserve">Наименование индикаторов достижения компетенции </w:t>
            </w:r>
          </w:p>
        </w:tc>
        <w:tc>
          <w:tcPr>
            <w:tcW w:w="3048" w:type="dxa"/>
          </w:tcPr>
          <w:p w:rsidR="008045DE" w:rsidRDefault="007C56CE">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59" w:type="dxa"/>
          </w:tcPr>
          <w:p w:rsidR="008045DE" w:rsidRDefault="007C56CE">
            <w:pPr>
              <w:suppressAutoHyphens w:val="0"/>
              <w:ind w:firstLine="0"/>
              <w:rPr>
                <w:b/>
                <w:sz w:val="24"/>
                <w:szCs w:val="24"/>
              </w:rPr>
            </w:pPr>
            <w:r>
              <w:rPr>
                <w:b/>
                <w:sz w:val="24"/>
                <w:szCs w:val="24"/>
              </w:rPr>
              <w:t>Типовые контрольные задания</w:t>
            </w:r>
          </w:p>
        </w:tc>
      </w:tr>
      <w:tr w:rsidR="008045DE">
        <w:tc>
          <w:tcPr>
            <w:tcW w:w="2121" w:type="dxa"/>
            <w:vMerge w:val="restart"/>
          </w:tcPr>
          <w:p w:rsidR="008045DE" w:rsidRDefault="007C56CE">
            <w:pPr>
              <w:suppressAutoHyphens w:val="0"/>
              <w:ind w:firstLine="0"/>
            </w:pPr>
            <w:r>
              <w:rPr>
                <w:szCs w:val="28"/>
              </w:rPr>
              <w:t xml:space="preserve">ПКП-3. </w:t>
            </w: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266" w:type="dxa"/>
          </w:tcPr>
          <w:p w:rsidR="008045DE" w:rsidRPr="00C64C4F" w:rsidRDefault="007C56CE" w:rsidP="00C64C4F">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8045DE">
            <w:pPr>
              <w:tabs>
                <w:tab w:val="left" w:pos="540"/>
              </w:tabs>
              <w:spacing w:after="120"/>
              <w:ind w:firstLine="0"/>
              <w:rPr>
                <w:b/>
                <w:bCs/>
                <w:i/>
                <w:color w:val="000000"/>
                <w:sz w:val="24"/>
                <w:szCs w:val="24"/>
                <w:shd w:val="clear" w:color="auto" w:fill="FFFFFF"/>
              </w:rPr>
            </w:pP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c>
          <w:tcPr>
            <w:tcW w:w="2759" w:type="dxa"/>
          </w:tcPr>
          <w:p w:rsidR="008045DE" w:rsidRDefault="007C56CE">
            <w:pPr>
              <w:suppressAutoHyphens w:val="0"/>
              <w:ind w:firstLine="0"/>
              <w:rPr>
                <w:sz w:val="24"/>
                <w:szCs w:val="24"/>
              </w:rPr>
            </w:pPr>
            <w:r>
              <w:rPr>
                <w:sz w:val="24"/>
                <w:szCs w:val="24"/>
              </w:rPr>
              <w:t>Разработать регламент командной работы для ИС «Автозаправочная станция»</w:t>
            </w:r>
          </w:p>
          <w:p w:rsidR="008045DE" w:rsidRDefault="008045DE">
            <w:pPr>
              <w:suppressAutoHyphens w:val="0"/>
              <w:ind w:firstLine="0"/>
              <w:rPr>
                <w:sz w:val="24"/>
                <w:szCs w:val="24"/>
              </w:rPr>
            </w:pPr>
          </w:p>
          <w:p w:rsidR="00C64C4F" w:rsidRDefault="00C64C4F">
            <w:pPr>
              <w:suppressAutoHyphens w:val="0"/>
              <w:ind w:firstLine="0"/>
              <w:rPr>
                <w:sz w:val="24"/>
                <w:szCs w:val="24"/>
              </w:rPr>
            </w:pPr>
          </w:p>
          <w:p w:rsidR="008045DE" w:rsidRDefault="007C56CE">
            <w:pPr>
              <w:suppressAutoHyphens w:val="0"/>
              <w:ind w:firstLine="0"/>
              <w:rPr>
                <w:sz w:val="24"/>
                <w:szCs w:val="24"/>
              </w:rPr>
            </w:pPr>
            <w:r>
              <w:rPr>
                <w:sz w:val="24"/>
                <w:szCs w:val="24"/>
              </w:rPr>
              <w:t xml:space="preserve">Разработать систему </w:t>
            </w:r>
            <w:proofErr w:type="spellStart"/>
            <w:r>
              <w:rPr>
                <w:sz w:val="24"/>
                <w:szCs w:val="24"/>
              </w:rPr>
              <w:t>авоттестов</w:t>
            </w:r>
            <w:proofErr w:type="spellEnd"/>
            <w:r>
              <w:rPr>
                <w:sz w:val="24"/>
                <w:szCs w:val="24"/>
              </w:rPr>
              <w:t xml:space="preserve"> для разработки ИС «Автозаправочная станция»</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p w:rsidR="008045DE" w:rsidRDefault="008045DE">
            <w:pPr>
              <w:suppressAutoHyphens w:val="0"/>
              <w:ind w:firstLine="0"/>
              <w:rPr>
                <w:strike/>
                <w:sz w:val="24"/>
                <w:szCs w:val="24"/>
              </w:rPr>
            </w:pP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c>
          <w:tcPr>
            <w:tcW w:w="2759" w:type="dxa"/>
          </w:tcPr>
          <w:p w:rsidR="008045DE" w:rsidRDefault="007C56CE">
            <w:pPr>
              <w:suppressAutoHyphens w:val="0"/>
              <w:ind w:firstLine="0"/>
              <w:rPr>
                <w:sz w:val="24"/>
                <w:szCs w:val="24"/>
              </w:rPr>
            </w:pPr>
            <w:r>
              <w:rPr>
                <w:sz w:val="24"/>
                <w:szCs w:val="24"/>
              </w:rPr>
              <w:t xml:space="preserve">Разработать руководство по выполнению </w:t>
            </w:r>
            <w:proofErr w:type="spellStart"/>
            <w:r>
              <w:rPr>
                <w:sz w:val="24"/>
                <w:szCs w:val="24"/>
              </w:rPr>
              <w:t>контейниризации</w:t>
            </w:r>
            <w:proofErr w:type="spellEnd"/>
            <w:r>
              <w:rPr>
                <w:sz w:val="24"/>
                <w:szCs w:val="24"/>
              </w:rPr>
              <w:t xml:space="preserve"> для ИС «Регистратура поликлиники».</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Разработать протокол параллельной разработки на основе системы контроля версий.</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suppressAutoHyphens w:val="0"/>
              <w:ind w:firstLine="0"/>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w:t>
            </w:r>
            <w:r>
              <w:rPr>
                <w:sz w:val="24"/>
                <w:szCs w:val="24"/>
                <w:lang w:eastAsia="zh-CN" w:bidi="hi-IN"/>
              </w:rPr>
              <w:lastRenderedPageBreak/>
              <w:t>сов для обеспечения быстрого развертывания и сокращения времени восстановления после сбоев</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lastRenderedPageBreak/>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w:t>
            </w:r>
            <w:r>
              <w:rPr>
                <w:color w:val="000000"/>
                <w:sz w:val="24"/>
                <w:szCs w:val="24"/>
                <w:shd w:val="clear" w:color="auto" w:fill="FFFFFF"/>
              </w:rPr>
              <w:lastRenderedPageBreak/>
              <w:t>быстрого развертывания и сокращения времени восстановления после сбоев.</w:t>
            </w:r>
          </w:p>
        </w:tc>
        <w:tc>
          <w:tcPr>
            <w:tcW w:w="2759" w:type="dxa"/>
          </w:tcPr>
          <w:p w:rsidR="008045DE" w:rsidRDefault="007C56CE">
            <w:pPr>
              <w:suppressAutoHyphens w:val="0"/>
              <w:ind w:firstLine="0"/>
              <w:rPr>
                <w:sz w:val="24"/>
                <w:szCs w:val="24"/>
              </w:rPr>
            </w:pPr>
            <w:r>
              <w:rPr>
                <w:sz w:val="24"/>
                <w:szCs w:val="24"/>
              </w:rPr>
              <w:lastRenderedPageBreak/>
              <w:t xml:space="preserve">Составьте план развертывания </w:t>
            </w:r>
            <w:proofErr w:type="spellStart"/>
            <w:r>
              <w:rPr>
                <w:sz w:val="24"/>
                <w:szCs w:val="24"/>
              </w:rPr>
              <w:t>контейнеризированного</w:t>
            </w:r>
            <w:proofErr w:type="spellEnd"/>
            <w:r>
              <w:rPr>
                <w:sz w:val="24"/>
                <w:szCs w:val="24"/>
              </w:rPr>
              <w:t xml:space="preserve"> приложения ИС «Продажа автомобилей» с возможностью повторного автоматизированного развертывания.</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 xml:space="preserve">Разработайте скрипт автоматизированного конфигурирования </w:t>
            </w:r>
            <w:proofErr w:type="spellStart"/>
            <w:r>
              <w:rPr>
                <w:sz w:val="24"/>
                <w:szCs w:val="24"/>
              </w:rPr>
              <w:t>вэб</w:t>
            </w:r>
            <w:proofErr w:type="spellEnd"/>
            <w:r>
              <w:rPr>
                <w:sz w:val="24"/>
                <w:szCs w:val="24"/>
              </w:rPr>
              <w:t>-сер</w:t>
            </w:r>
            <w:r>
              <w:rPr>
                <w:sz w:val="24"/>
                <w:szCs w:val="24"/>
              </w:rPr>
              <w:lastRenderedPageBreak/>
              <w:t>вера для повторной установки совместно с операционной системой.</w:t>
            </w:r>
          </w:p>
        </w:tc>
      </w:tr>
    </w:tbl>
    <w:p w:rsidR="008045DE" w:rsidRDefault="008045DE">
      <w:pPr>
        <w:ind w:firstLine="0"/>
        <w:jc w:val="center"/>
        <w:rPr>
          <w:b/>
          <w:bCs/>
          <w:strike/>
        </w:rPr>
      </w:pPr>
    </w:p>
    <w:p w:rsidR="008045DE" w:rsidRDefault="007C56CE">
      <w:pPr>
        <w:ind w:firstLine="0"/>
        <w:jc w:val="center"/>
        <w:rPr>
          <w:b/>
          <w:bCs/>
        </w:rPr>
      </w:pPr>
      <w:r>
        <w:rPr>
          <w:b/>
          <w:bCs/>
        </w:rPr>
        <w:t>Примерные вопросы для подготовки к зачету</w:t>
      </w:r>
    </w:p>
    <w:p w:rsidR="008045DE" w:rsidRDefault="008045DE">
      <w:pPr>
        <w:ind w:firstLine="0"/>
        <w:jc w:val="center"/>
        <w:rPr>
          <w:b/>
          <w:bCs/>
        </w:rPr>
      </w:pPr>
    </w:p>
    <w:p w:rsidR="008045DE" w:rsidRDefault="007C56CE">
      <w:pPr>
        <w:pStyle w:val="af4"/>
        <w:widowControl/>
        <w:numPr>
          <w:ilvl w:val="0"/>
          <w:numId w:val="2"/>
        </w:numPr>
        <w:spacing w:after="200" w:line="276" w:lineRule="auto"/>
        <w:ind w:left="0" w:firstLine="709"/>
        <w:rPr>
          <w:szCs w:val="28"/>
        </w:rPr>
      </w:pPr>
      <w:r>
        <w:rPr>
          <w:szCs w:val="28"/>
        </w:rPr>
        <w:t>Основные понятия и определения</w:t>
      </w:r>
    </w:p>
    <w:p w:rsidR="008045DE" w:rsidRDefault="007C56CE">
      <w:pPr>
        <w:pStyle w:val="af4"/>
        <w:widowControl/>
        <w:numPr>
          <w:ilvl w:val="0"/>
          <w:numId w:val="2"/>
        </w:numPr>
        <w:spacing w:after="200" w:line="276" w:lineRule="auto"/>
        <w:ind w:left="0" w:firstLine="709"/>
        <w:rPr>
          <w:szCs w:val="28"/>
        </w:rPr>
      </w:pPr>
      <w:r>
        <w:rPr>
          <w:szCs w:val="28"/>
        </w:rPr>
        <w:t>Классификация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8045DE" w:rsidRDefault="007C56CE">
      <w:pPr>
        <w:pStyle w:val="af4"/>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8045DE" w:rsidRDefault="007C56CE">
      <w:pPr>
        <w:pStyle w:val="af4"/>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8045DE" w:rsidRDefault="007C56CE">
      <w:pPr>
        <w:pStyle w:val="af4"/>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8045DE" w:rsidRDefault="007C56CE">
      <w:pPr>
        <w:pStyle w:val="af4"/>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8045DE" w:rsidRDefault="007C56CE">
      <w:pPr>
        <w:pStyle w:val="af4"/>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8045DE" w:rsidRDefault="007C56CE">
      <w:pPr>
        <w:pStyle w:val="af4"/>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8045DE" w:rsidRDefault="007C56CE">
      <w:pPr>
        <w:pStyle w:val="af4"/>
        <w:widowControl/>
        <w:numPr>
          <w:ilvl w:val="0"/>
          <w:numId w:val="2"/>
        </w:numPr>
        <w:spacing w:after="200" w:line="276" w:lineRule="auto"/>
        <w:ind w:left="0" w:firstLine="709"/>
        <w:rPr>
          <w:szCs w:val="28"/>
        </w:rPr>
      </w:pPr>
      <w:r>
        <w:rPr>
          <w:szCs w:val="28"/>
        </w:rPr>
        <w:t>Спиральная модель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8045DE" w:rsidRDefault="007C56CE">
      <w:pPr>
        <w:pStyle w:val="af4"/>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lastRenderedPageBreak/>
        <w:t>Процессы соглашения</w:t>
      </w:r>
    </w:p>
    <w:p w:rsidR="008045DE" w:rsidRDefault="007C56CE">
      <w:pPr>
        <w:pStyle w:val="af4"/>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8045DE" w:rsidRDefault="007C56CE">
      <w:pPr>
        <w:pStyle w:val="af4"/>
        <w:widowControl/>
        <w:numPr>
          <w:ilvl w:val="0"/>
          <w:numId w:val="2"/>
        </w:numPr>
        <w:spacing w:after="200" w:line="276" w:lineRule="auto"/>
        <w:ind w:left="0" w:firstLine="709"/>
        <w:rPr>
          <w:szCs w:val="28"/>
        </w:rPr>
      </w:pPr>
      <w:r>
        <w:rPr>
          <w:szCs w:val="28"/>
        </w:rPr>
        <w:t>Процессы проекта</w:t>
      </w:r>
    </w:p>
    <w:p w:rsidR="008045DE" w:rsidRDefault="007C56CE">
      <w:pPr>
        <w:pStyle w:val="af4"/>
        <w:widowControl/>
        <w:numPr>
          <w:ilvl w:val="0"/>
          <w:numId w:val="2"/>
        </w:numPr>
        <w:spacing w:after="200" w:line="276" w:lineRule="auto"/>
        <w:ind w:left="0" w:firstLine="709"/>
        <w:rPr>
          <w:szCs w:val="28"/>
        </w:rPr>
      </w:pPr>
      <w:r>
        <w:rPr>
          <w:szCs w:val="28"/>
        </w:rPr>
        <w:t>Технические процессы</w:t>
      </w:r>
    </w:p>
    <w:p w:rsidR="008045DE" w:rsidRDefault="007C56CE">
      <w:pPr>
        <w:pStyle w:val="af4"/>
        <w:widowControl/>
        <w:numPr>
          <w:ilvl w:val="0"/>
          <w:numId w:val="2"/>
        </w:numPr>
        <w:spacing w:after="200" w:line="276" w:lineRule="auto"/>
        <w:ind w:left="0" w:firstLine="709"/>
        <w:rPr>
          <w:szCs w:val="28"/>
        </w:rPr>
      </w:pPr>
      <w:r>
        <w:rPr>
          <w:szCs w:val="28"/>
        </w:rPr>
        <w:t>Процессы реализации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поддержки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Пользовательские требования</w:t>
      </w:r>
    </w:p>
    <w:p w:rsidR="008045DE" w:rsidRDefault="007C56CE">
      <w:pPr>
        <w:pStyle w:val="af4"/>
        <w:widowControl/>
        <w:numPr>
          <w:ilvl w:val="0"/>
          <w:numId w:val="2"/>
        </w:numPr>
        <w:spacing w:after="200" w:line="276" w:lineRule="auto"/>
        <w:ind w:left="0" w:firstLine="709"/>
        <w:rPr>
          <w:szCs w:val="28"/>
        </w:rPr>
      </w:pPr>
      <w:r>
        <w:rPr>
          <w:szCs w:val="28"/>
        </w:rPr>
        <w:t>Системные требования</w:t>
      </w:r>
    </w:p>
    <w:p w:rsidR="008045DE" w:rsidRDefault="007C56CE">
      <w:pPr>
        <w:pStyle w:val="af4"/>
        <w:widowControl/>
        <w:numPr>
          <w:ilvl w:val="0"/>
          <w:numId w:val="2"/>
        </w:numPr>
        <w:spacing w:after="200" w:line="276" w:lineRule="auto"/>
        <w:ind w:left="0" w:firstLine="709"/>
        <w:rPr>
          <w:szCs w:val="28"/>
        </w:rPr>
      </w:pPr>
      <w:r>
        <w:rPr>
          <w:szCs w:val="28"/>
        </w:rPr>
        <w:t>Функциональные требования</w:t>
      </w:r>
    </w:p>
    <w:p w:rsidR="008045DE" w:rsidRDefault="007C56CE">
      <w:pPr>
        <w:pStyle w:val="af4"/>
        <w:widowControl/>
        <w:numPr>
          <w:ilvl w:val="0"/>
          <w:numId w:val="2"/>
        </w:numPr>
        <w:spacing w:after="200" w:line="276" w:lineRule="auto"/>
        <w:ind w:left="0" w:firstLine="709"/>
        <w:rPr>
          <w:szCs w:val="28"/>
        </w:rPr>
      </w:pPr>
      <w:r>
        <w:rPr>
          <w:szCs w:val="28"/>
        </w:rPr>
        <w:t>Документирование требований</w:t>
      </w:r>
    </w:p>
    <w:p w:rsidR="008045DE" w:rsidRDefault="007C56CE">
      <w:pPr>
        <w:pStyle w:val="af4"/>
        <w:widowControl/>
        <w:numPr>
          <w:ilvl w:val="0"/>
          <w:numId w:val="2"/>
        </w:numPr>
        <w:spacing w:after="200" w:line="276" w:lineRule="auto"/>
        <w:ind w:left="0" w:firstLine="709"/>
        <w:rPr>
          <w:szCs w:val="28"/>
        </w:rPr>
      </w:pPr>
      <w:r>
        <w:rPr>
          <w:szCs w:val="28"/>
        </w:rPr>
        <w:t>Нефункциональные требования</w:t>
      </w:r>
    </w:p>
    <w:p w:rsidR="008045DE" w:rsidRDefault="007C56CE">
      <w:pPr>
        <w:spacing w:line="360" w:lineRule="auto"/>
        <w:jc w:val="center"/>
      </w:pPr>
      <w:r>
        <w:rPr>
          <w:b/>
          <w:bCs/>
        </w:rPr>
        <w:t>Примерные вопросы для подготовки к экзамену</w:t>
      </w:r>
    </w:p>
    <w:p w:rsidR="008045DE" w:rsidRDefault="007C56CE">
      <w:pPr>
        <w:pStyle w:val="af4"/>
        <w:widowControl/>
        <w:numPr>
          <w:ilvl w:val="0"/>
          <w:numId w:val="4"/>
        </w:numPr>
        <w:spacing w:after="200" w:line="276" w:lineRule="auto"/>
        <w:ind w:left="0" w:firstLine="709"/>
      </w:pPr>
      <w:r>
        <w:rPr>
          <w:szCs w:val="28"/>
        </w:rPr>
        <w:t>Принципы проектирования сложных систем</w:t>
      </w:r>
    </w:p>
    <w:p w:rsidR="008045DE" w:rsidRDefault="007C56CE">
      <w:pPr>
        <w:pStyle w:val="af4"/>
        <w:widowControl/>
        <w:numPr>
          <w:ilvl w:val="0"/>
          <w:numId w:val="4"/>
        </w:numPr>
        <w:spacing w:after="200" w:line="276" w:lineRule="auto"/>
        <w:ind w:left="0" w:firstLine="709"/>
      </w:pPr>
      <w:r>
        <w:rPr>
          <w:szCs w:val="28"/>
        </w:rPr>
        <w:t>Каноническое проектирование информационных систем</w:t>
      </w:r>
    </w:p>
    <w:p w:rsidR="008045DE" w:rsidRDefault="007C56CE">
      <w:pPr>
        <w:pStyle w:val="af4"/>
        <w:widowControl/>
        <w:numPr>
          <w:ilvl w:val="0"/>
          <w:numId w:val="4"/>
        </w:numPr>
        <w:spacing w:after="200" w:line="276" w:lineRule="auto"/>
        <w:ind w:left="0" w:firstLine="709"/>
      </w:pPr>
      <w:r>
        <w:rPr>
          <w:szCs w:val="28"/>
        </w:rPr>
        <w:t>Стадии и этапы процесса канонического проектирования ИС</w:t>
      </w:r>
    </w:p>
    <w:p w:rsidR="008045DE" w:rsidRDefault="007C56CE">
      <w:pPr>
        <w:pStyle w:val="af4"/>
        <w:widowControl/>
        <w:numPr>
          <w:ilvl w:val="0"/>
          <w:numId w:val="4"/>
        </w:numPr>
        <w:spacing w:after="200" w:line="276" w:lineRule="auto"/>
        <w:ind w:left="0" w:firstLine="709"/>
      </w:pPr>
      <w:r>
        <w:rPr>
          <w:szCs w:val="28"/>
        </w:rPr>
        <w:t>Типовое проектирование ИС, типовое проектное решение (ТПР)</w:t>
      </w:r>
    </w:p>
    <w:p w:rsidR="008045DE" w:rsidRDefault="007C56CE">
      <w:pPr>
        <w:pStyle w:val="af4"/>
        <w:widowControl/>
        <w:numPr>
          <w:ilvl w:val="0"/>
          <w:numId w:val="4"/>
        </w:numPr>
        <w:spacing w:after="200" w:line="276" w:lineRule="auto"/>
        <w:ind w:left="0" w:firstLine="709"/>
      </w:pPr>
      <w:r>
        <w:rPr>
          <w:szCs w:val="28"/>
        </w:rPr>
        <w:t>Этапы проектирования ИС</w:t>
      </w:r>
    </w:p>
    <w:p w:rsidR="008045DE" w:rsidRDefault="007C56CE">
      <w:pPr>
        <w:pStyle w:val="af4"/>
        <w:widowControl/>
        <w:numPr>
          <w:ilvl w:val="0"/>
          <w:numId w:val="4"/>
        </w:numPr>
        <w:spacing w:after="200" w:line="276" w:lineRule="auto"/>
        <w:ind w:left="0" w:firstLine="709"/>
      </w:pPr>
      <w:r>
        <w:rPr>
          <w:szCs w:val="28"/>
        </w:rPr>
        <w:t>Основные понятия, история развития CASE-технологий</w:t>
      </w:r>
    </w:p>
    <w:p w:rsidR="008045DE" w:rsidRDefault="007C56CE">
      <w:pPr>
        <w:pStyle w:val="af4"/>
        <w:widowControl/>
        <w:numPr>
          <w:ilvl w:val="0"/>
          <w:numId w:val="4"/>
        </w:numPr>
        <w:spacing w:after="200" w:line="276" w:lineRule="auto"/>
        <w:ind w:left="0" w:firstLine="709"/>
      </w:pPr>
      <w:r>
        <w:rPr>
          <w:szCs w:val="28"/>
        </w:rPr>
        <w:t>Классификация CASE-средств</w:t>
      </w:r>
    </w:p>
    <w:p w:rsidR="008045DE" w:rsidRDefault="007C56CE">
      <w:pPr>
        <w:pStyle w:val="af4"/>
        <w:widowControl/>
        <w:numPr>
          <w:ilvl w:val="0"/>
          <w:numId w:val="4"/>
        </w:numPr>
        <w:spacing w:after="200" w:line="276" w:lineRule="auto"/>
        <w:ind w:left="0" w:firstLine="709"/>
      </w:pPr>
      <w:r>
        <w:rPr>
          <w:szCs w:val="28"/>
        </w:rPr>
        <w:t>Архитектура CASE-средств</w:t>
      </w:r>
    </w:p>
    <w:p w:rsidR="008045DE" w:rsidRDefault="007C56CE">
      <w:pPr>
        <w:pStyle w:val="af4"/>
        <w:widowControl/>
        <w:numPr>
          <w:ilvl w:val="0"/>
          <w:numId w:val="4"/>
        </w:numPr>
        <w:spacing w:after="200" w:line="276" w:lineRule="auto"/>
        <w:ind w:left="0" w:firstLine="709"/>
      </w:pPr>
      <w:r>
        <w:rPr>
          <w:szCs w:val="28"/>
        </w:rPr>
        <w:t>Функционально-ориентированные и объектно-ориентированные CASE-средства</w:t>
      </w:r>
    </w:p>
    <w:p w:rsidR="008045DE" w:rsidRDefault="007C56CE">
      <w:pPr>
        <w:pStyle w:val="af4"/>
        <w:widowControl/>
        <w:numPr>
          <w:ilvl w:val="0"/>
          <w:numId w:val="4"/>
        </w:numPr>
        <w:spacing w:after="200" w:line="276" w:lineRule="auto"/>
        <w:ind w:left="0" w:firstLine="709"/>
      </w:pPr>
      <w:r>
        <w:rPr>
          <w:szCs w:val="28"/>
        </w:rPr>
        <w:t>Примеры существующих CASE-средств</w:t>
      </w:r>
    </w:p>
    <w:p w:rsidR="008045DE" w:rsidRDefault="007C56CE">
      <w:pPr>
        <w:pStyle w:val="af4"/>
        <w:widowControl/>
        <w:numPr>
          <w:ilvl w:val="0"/>
          <w:numId w:val="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8045DE" w:rsidRDefault="007C56CE">
      <w:pPr>
        <w:pStyle w:val="af4"/>
        <w:widowControl/>
        <w:numPr>
          <w:ilvl w:val="0"/>
          <w:numId w:val="4"/>
        </w:numPr>
        <w:spacing w:after="200" w:line="276" w:lineRule="auto"/>
        <w:ind w:left="0" w:firstLine="709"/>
      </w:pPr>
      <w:r>
        <w:rPr>
          <w:szCs w:val="28"/>
        </w:rPr>
        <w:lastRenderedPageBreak/>
        <w:t>Основные принципы построения объектной модели</w:t>
      </w:r>
    </w:p>
    <w:p w:rsidR="008045DE" w:rsidRDefault="007C56CE">
      <w:pPr>
        <w:pStyle w:val="af4"/>
        <w:widowControl/>
        <w:numPr>
          <w:ilvl w:val="0"/>
          <w:numId w:val="4"/>
        </w:numPr>
        <w:spacing w:after="200" w:line="276" w:lineRule="auto"/>
        <w:ind w:left="0" w:firstLine="709"/>
      </w:pPr>
      <w:r>
        <w:rPr>
          <w:szCs w:val="28"/>
        </w:rPr>
        <w:t>Основные элементы объектной модели</w:t>
      </w:r>
    </w:p>
    <w:p w:rsidR="008045DE" w:rsidRDefault="007C56CE">
      <w:pPr>
        <w:pStyle w:val="af4"/>
        <w:widowControl/>
        <w:numPr>
          <w:ilvl w:val="0"/>
          <w:numId w:val="4"/>
        </w:numPr>
        <w:spacing w:after="200" w:line="276" w:lineRule="auto"/>
        <w:ind w:left="0" w:firstLine="709"/>
      </w:pPr>
      <w:r>
        <w:rPr>
          <w:szCs w:val="28"/>
        </w:rPr>
        <w:t>Унифицированный язык моделирования UML</w:t>
      </w:r>
    </w:p>
    <w:p w:rsidR="008045DE" w:rsidRDefault="007C56CE">
      <w:pPr>
        <w:pStyle w:val="af4"/>
        <w:widowControl/>
        <w:numPr>
          <w:ilvl w:val="0"/>
          <w:numId w:val="4"/>
        </w:numPr>
        <w:spacing w:after="200" w:line="276" w:lineRule="auto"/>
        <w:ind w:left="0" w:firstLine="709"/>
      </w:pPr>
      <w:r>
        <w:rPr>
          <w:szCs w:val="28"/>
        </w:rPr>
        <w:t>Диаграмма вариантов использования</w:t>
      </w:r>
    </w:p>
    <w:p w:rsidR="008045DE" w:rsidRDefault="007C56CE">
      <w:pPr>
        <w:pStyle w:val="af4"/>
        <w:widowControl/>
        <w:numPr>
          <w:ilvl w:val="0"/>
          <w:numId w:val="4"/>
        </w:numPr>
        <w:spacing w:after="200" w:line="276" w:lineRule="auto"/>
        <w:ind w:left="0" w:firstLine="709"/>
      </w:pPr>
      <w:r>
        <w:rPr>
          <w:szCs w:val="28"/>
        </w:rPr>
        <w:t>Диаграмма классов</w:t>
      </w:r>
    </w:p>
    <w:p w:rsidR="008045DE" w:rsidRDefault="007C56CE">
      <w:pPr>
        <w:pStyle w:val="af4"/>
        <w:widowControl/>
        <w:numPr>
          <w:ilvl w:val="0"/>
          <w:numId w:val="4"/>
        </w:numPr>
        <w:spacing w:after="200" w:line="276" w:lineRule="auto"/>
        <w:ind w:left="0" w:firstLine="709"/>
      </w:pPr>
      <w:r>
        <w:rPr>
          <w:szCs w:val="28"/>
        </w:rPr>
        <w:t>Диаграмма состояний языка UML</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классов</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состояний</w:t>
      </w:r>
    </w:p>
    <w:p w:rsidR="008045DE" w:rsidRDefault="007C56CE">
      <w:pPr>
        <w:pStyle w:val="af4"/>
        <w:widowControl/>
        <w:numPr>
          <w:ilvl w:val="0"/>
          <w:numId w:val="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8045DE" w:rsidRDefault="007C56CE">
      <w:pPr>
        <w:pStyle w:val="af4"/>
        <w:widowControl/>
        <w:numPr>
          <w:ilvl w:val="0"/>
          <w:numId w:val="4"/>
        </w:numPr>
        <w:spacing w:after="200" w:line="276" w:lineRule="auto"/>
        <w:ind w:left="0" w:firstLine="709"/>
      </w:pPr>
      <w:r>
        <w:rPr>
          <w:szCs w:val="28"/>
        </w:rPr>
        <w:t>Метод функционального проектирования SADT</w:t>
      </w:r>
    </w:p>
    <w:p w:rsidR="008045DE" w:rsidRDefault="007C56CE">
      <w:pPr>
        <w:pStyle w:val="af4"/>
        <w:widowControl/>
        <w:numPr>
          <w:ilvl w:val="0"/>
          <w:numId w:val="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8045DE" w:rsidRDefault="007C56CE">
      <w:pPr>
        <w:pStyle w:val="af4"/>
        <w:widowControl/>
        <w:numPr>
          <w:ilvl w:val="0"/>
          <w:numId w:val="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8045DE" w:rsidRDefault="007C56CE">
      <w:pPr>
        <w:pStyle w:val="af4"/>
        <w:widowControl/>
        <w:numPr>
          <w:ilvl w:val="0"/>
          <w:numId w:val="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8045DE" w:rsidRDefault="007C56CE">
      <w:pPr>
        <w:pStyle w:val="af4"/>
        <w:widowControl/>
        <w:numPr>
          <w:ilvl w:val="0"/>
          <w:numId w:val="4"/>
        </w:numPr>
        <w:spacing w:after="200" w:line="276" w:lineRule="auto"/>
        <w:ind w:left="0" w:firstLine="709"/>
      </w:pPr>
      <w:r>
        <w:rPr>
          <w:szCs w:val="28"/>
        </w:rPr>
        <w:t>Моделирование процессов в нотации IDEF3</w:t>
      </w:r>
    </w:p>
    <w:p w:rsidR="008045DE" w:rsidRDefault="007C56CE">
      <w:pPr>
        <w:pStyle w:val="af4"/>
        <w:widowControl/>
        <w:numPr>
          <w:ilvl w:val="0"/>
          <w:numId w:val="4"/>
        </w:numPr>
        <w:spacing w:after="200" w:line="276" w:lineRule="auto"/>
        <w:ind w:left="0" w:firstLine="709"/>
      </w:pPr>
      <w:r>
        <w:rPr>
          <w:szCs w:val="28"/>
        </w:rPr>
        <w:t>Моделирование потоков данных, диаграммы потоков данных (DFD)</w:t>
      </w:r>
    </w:p>
    <w:p w:rsidR="008045DE" w:rsidRPr="00C64C4F" w:rsidRDefault="007C56CE" w:rsidP="00C64C4F">
      <w:pPr>
        <w:pStyle w:val="af4"/>
        <w:widowControl/>
        <w:numPr>
          <w:ilvl w:val="0"/>
          <w:numId w:val="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8045DE" w:rsidRDefault="007C56CE">
      <w:pPr>
        <w:ind w:firstLine="0"/>
        <w:jc w:val="center"/>
        <w:rPr>
          <w:b/>
          <w:i/>
          <w:szCs w:val="24"/>
        </w:rPr>
      </w:pPr>
      <w:r>
        <w:rPr>
          <w:b/>
          <w:i/>
          <w:szCs w:val="24"/>
        </w:rPr>
        <w:t xml:space="preserve">Пример </w:t>
      </w:r>
      <w:r w:rsidR="00C64C4F">
        <w:rPr>
          <w:b/>
          <w:i/>
          <w:szCs w:val="24"/>
        </w:rPr>
        <w:t>экзаменационного билета</w:t>
      </w:r>
    </w:p>
    <w:p w:rsidR="008045DE" w:rsidRDefault="008045DE">
      <w:pPr>
        <w:ind w:firstLine="0"/>
        <w:jc w:val="center"/>
      </w:pPr>
    </w:p>
    <w:p w:rsidR="008045DE" w:rsidRPr="00FB7826" w:rsidRDefault="007C56CE">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8045DE" w:rsidRPr="00FB7826" w:rsidRDefault="007C56CE">
      <w:pPr>
        <w:tabs>
          <w:tab w:val="left" w:pos="851"/>
        </w:tabs>
        <w:ind w:firstLine="0"/>
        <w:jc w:val="center"/>
        <w:rPr>
          <w:sz w:val="24"/>
          <w:szCs w:val="24"/>
        </w:rPr>
      </w:pPr>
      <w:r w:rsidRPr="00FB7826">
        <w:rPr>
          <w:bCs/>
          <w:sz w:val="24"/>
          <w:szCs w:val="24"/>
        </w:rPr>
        <w:t>высшего образования</w:t>
      </w:r>
    </w:p>
    <w:p w:rsidR="008045DE" w:rsidRPr="00FB7826" w:rsidRDefault="007C56CE">
      <w:pPr>
        <w:tabs>
          <w:tab w:val="left" w:pos="1080"/>
        </w:tabs>
        <w:ind w:firstLine="0"/>
        <w:jc w:val="center"/>
        <w:rPr>
          <w:sz w:val="24"/>
          <w:szCs w:val="24"/>
        </w:rPr>
      </w:pPr>
      <w:r w:rsidRPr="00FB7826">
        <w:rPr>
          <w:b/>
          <w:bCs/>
          <w:sz w:val="24"/>
          <w:szCs w:val="24"/>
        </w:rPr>
        <w:t xml:space="preserve">«ФИНАНСОВЫЙ УНИВЕРСИТЕТ  </w:t>
      </w:r>
    </w:p>
    <w:p w:rsidR="008045DE" w:rsidRPr="00FB7826" w:rsidRDefault="007C56CE">
      <w:pPr>
        <w:tabs>
          <w:tab w:val="left" w:pos="1080"/>
        </w:tabs>
        <w:ind w:firstLine="0"/>
        <w:jc w:val="center"/>
        <w:rPr>
          <w:b/>
          <w:bCs/>
          <w:sz w:val="24"/>
          <w:szCs w:val="24"/>
        </w:rPr>
      </w:pPr>
      <w:r w:rsidRPr="00FB7826">
        <w:rPr>
          <w:b/>
          <w:bCs/>
          <w:sz w:val="24"/>
          <w:szCs w:val="24"/>
        </w:rPr>
        <w:t>ПРИ ПРАВИТЕЛЬСТВЕ РОССИЙСКОЙ ФЕДЕРАЦИИ»</w:t>
      </w:r>
    </w:p>
    <w:p w:rsidR="008045DE" w:rsidRPr="00FB7826" w:rsidRDefault="007C56CE">
      <w:pPr>
        <w:tabs>
          <w:tab w:val="left" w:pos="1080"/>
        </w:tabs>
        <w:ind w:firstLine="0"/>
        <w:jc w:val="center"/>
        <w:rPr>
          <w:b/>
          <w:bCs/>
          <w:sz w:val="24"/>
          <w:szCs w:val="24"/>
        </w:rPr>
      </w:pPr>
      <w:r w:rsidRPr="00FB7826">
        <w:rPr>
          <w:b/>
          <w:bCs/>
          <w:sz w:val="24"/>
          <w:szCs w:val="24"/>
        </w:rPr>
        <w:t>(Финансовый университет)</w:t>
      </w:r>
    </w:p>
    <w:p w:rsidR="008045DE" w:rsidRPr="00FB7826" w:rsidRDefault="008045DE">
      <w:pPr>
        <w:tabs>
          <w:tab w:val="left" w:pos="1080"/>
        </w:tabs>
        <w:ind w:firstLine="0"/>
        <w:jc w:val="center"/>
        <w:rPr>
          <w:sz w:val="24"/>
          <w:szCs w:val="24"/>
        </w:rPr>
      </w:pPr>
    </w:p>
    <w:p w:rsidR="008045DE" w:rsidRPr="00FB7826" w:rsidRDefault="007C56CE">
      <w:pPr>
        <w:ind w:firstLine="0"/>
        <w:jc w:val="left"/>
        <w:rPr>
          <w:sz w:val="24"/>
          <w:szCs w:val="24"/>
        </w:rPr>
      </w:pPr>
      <w:r w:rsidRPr="00FB7826">
        <w:rPr>
          <w:sz w:val="24"/>
          <w:szCs w:val="24"/>
        </w:rPr>
        <w:t>Департамент анализа данных и машинного обучения</w:t>
      </w:r>
    </w:p>
    <w:p w:rsidR="008045DE" w:rsidRPr="00FB7826" w:rsidRDefault="007C56CE">
      <w:pPr>
        <w:ind w:firstLine="0"/>
        <w:jc w:val="left"/>
        <w:rPr>
          <w:iCs/>
          <w:sz w:val="24"/>
          <w:szCs w:val="24"/>
        </w:rPr>
      </w:pPr>
      <w:r w:rsidRPr="00FB7826">
        <w:rPr>
          <w:iCs/>
          <w:sz w:val="24"/>
          <w:szCs w:val="24"/>
        </w:rPr>
        <w:t>Дисциплина: «Проектирование информационных систем»</w:t>
      </w:r>
    </w:p>
    <w:p w:rsidR="008045DE" w:rsidRPr="00FB7826" w:rsidRDefault="007C56CE">
      <w:pPr>
        <w:ind w:firstLine="0"/>
        <w:rPr>
          <w:iCs/>
          <w:sz w:val="24"/>
          <w:szCs w:val="24"/>
        </w:rPr>
      </w:pPr>
      <w:r w:rsidRPr="00FB7826">
        <w:rPr>
          <w:iCs/>
          <w:sz w:val="24"/>
          <w:szCs w:val="24"/>
        </w:rPr>
        <w:t>Факультет информационных технологий и анализа больших данных</w:t>
      </w:r>
    </w:p>
    <w:p w:rsidR="008045DE" w:rsidRPr="00FB7826" w:rsidRDefault="007C56CE">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8045DE" w:rsidRPr="00FB7826" w:rsidRDefault="00C64C4F">
      <w:pPr>
        <w:ind w:firstLine="0"/>
        <w:rPr>
          <w:iCs/>
          <w:sz w:val="24"/>
          <w:szCs w:val="24"/>
        </w:rPr>
      </w:pPr>
      <w:proofErr w:type="gramStart"/>
      <w:r w:rsidRPr="00FB7826">
        <w:rPr>
          <w:iCs/>
          <w:sz w:val="24"/>
          <w:szCs w:val="24"/>
        </w:rPr>
        <w:t>Семестр</w:t>
      </w:r>
      <w:r w:rsidR="007C56CE" w:rsidRPr="00FB7826">
        <w:rPr>
          <w:iCs/>
          <w:sz w:val="24"/>
          <w:szCs w:val="24"/>
        </w:rPr>
        <w:t>:_</w:t>
      </w:r>
      <w:proofErr w:type="gramEnd"/>
      <w:r w:rsidR="007C56CE" w:rsidRPr="00FB7826">
        <w:rPr>
          <w:iCs/>
          <w:sz w:val="24"/>
          <w:szCs w:val="24"/>
        </w:rPr>
        <w:t>______</w:t>
      </w:r>
    </w:p>
    <w:p w:rsidR="008045DE" w:rsidRPr="00FB7826" w:rsidRDefault="007C56CE">
      <w:pPr>
        <w:ind w:firstLine="0"/>
        <w:textAlignment w:val="baseline"/>
        <w:rPr>
          <w:iCs/>
          <w:strike/>
          <w:sz w:val="24"/>
          <w:szCs w:val="28"/>
        </w:rPr>
      </w:pPr>
      <w:r w:rsidRPr="00FB7826">
        <w:rPr>
          <w:iCs/>
          <w:sz w:val="24"/>
          <w:szCs w:val="28"/>
        </w:rPr>
        <w:t>Направление подготовки: </w:t>
      </w:r>
      <w:r w:rsidRPr="00FB7826">
        <w:rPr>
          <w:sz w:val="24"/>
        </w:rPr>
        <w:t xml:space="preserve">09.03.03 </w:t>
      </w:r>
      <w:r w:rsidR="00C64C4F" w:rsidRPr="00FB7826">
        <w:rPr>
          <w:sz w:val="24"/>
        </w:rPr>
        <w:t>- Прикладная информатика</w:t>
      </w:r>
    </w:p>
    <w:p w:rsidR="008045DE" w:rsidRDefault="008045DE">
      <w:pPr>
        <w:ind w:firstLine="0"/>
        <w:jc w:val="center"/>
        <w:textAlignment w:val="baseline"/>
        <w:rPr>
          <w:rFonts w:ascii="Segoe UI" w:hAnsi="Segoe UI" w:cs="Segoe UI"/>
          <w:sz w:val="12"/>
          <w:szCs w:val="12"/>
        </w:rPr>
      </w:pPr>
    </w:p>
    <w:p w:rsidR="008045DE" w:rsidRDefault="008045DE">
      <w:pPr>
        <w:ind w:firstLine="0"/>
        <w:jc w:val="center"/>
        <w:rPr>
          <w:szCs w:val="28"/>
        </w:rPr>
      </w:pPr>
    </w:p>
    <w:p w:rsidR="008045DE" w:rsidRDefault="007C56CE">
      <w:pPr>
        <w:ind w:firstLine="0"/>
        <w:jc w:val="center"/>
      </w:pPr>
      <w:r>
        <w:rPr>
          <w:szCs w:val="28"/>
        </w:rPr>
        <w:t>БИЛЕТ № __</w:t>
      </w:r>
      <w:r>
        <w:rPr>
          <w:strike/>
          <w:szCs w:val="28"/>
        </w:rPr>
        <w:t xml:space="preserve"> </w:t>
      </w:r>
    </w:p>
    <w:p w:rsidR="008045DE" w:rsidRDefault="008045DE">
      <w:pPr>
        <w:ind w:firstLine="0"/>
        <w:rPr>
          <w:sz w:val="24"/>
          <w:szCs w:val="24"/>
        </w:rPr>
      </w:pPr>
    </w:p>
    <w:p w:rsidR="008045DE" w:rsidRDefault="007C56CE">
      <w:pPr>
        <w:widowControl/>
        <w:numPr>
          <w:ilvl w:val="0"/>
          <w:numId w:val="3"/>
        </w:numPr>
        <w:ind w:left="0" w:firstLine="0"/>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8045DE" w:rsidRDefault="007C56CE">
      <w:pPr>
        <w:widowControl/>
        <w:numPr>
          <w:ilvl w:val="0"/>
          <w:numId w:val="3"/>
        </w:numPr>
        <w:ind w:left="0" w:firstLine="0"/>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8045DE" w:rsidRDefault="007C56CE">
      <w:pPr>
        <w:pStyle w:val="af4"/>
        <w:numPr>
          <w:ilvl w:val="0"/>
          <w:numId w:val="3"/>
        </w:numPr>
        <w:ind w:left="0" w:firstLine="0"/>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sidR="0058206A">
        <w:rPr>
          <w:b/>
          <w:sz w:val="24"/>
          <w:szCs w:val="24"/>
        </w:rPr>
        <w:t>(20 баллов)</w:t>
      </w:r>
    </w:p>
    <w:p w:rsidR="008045DE" w:rsidRDefault="008045DE">
      <w:pPr>
        <w:ind w:firstLine="0"/>
        <w:textAlignment w:val="baseline"/>
        <w:rPr>
          <w:sz w:val="24"/>
          <w:szCs w:val="24"/>
        </w:rPr>
      </w:pPr>
    </w:p>
    <w:p w:rsidR="008045DE" w:rsidRDefault="007C56CE">
      <w:pPr>
        <w:ind w:firstLine="0"/>
        <w:textAlignment w:val="baseline"/>
      </w:pPr>
      <w:r>
        <w:rPr>
          <w:sz w:val="24"/>
          <w:szCs w:val="24"/>
        </w:rPr>
        <w:t>Подготовил                                                                                                          В.Г. Абашин</w:t>
      </w:r>
    </w:p>
    <w:p w:rsidR="008045DE" w:rsidRDefault="007C56CE">
      <w:pPr>
        <w:ind w:firstLine="0"/>
        <w:textAlignment w:val="baseline"/>
        <w:rPr>
          <w:sz w:val="24"/>
          <w:szCs w:val="24"/>
        </w:rPr>
      </w:pPr>
      <w:r>
        <w:rPr>
          <w:sz w:val="24"/>
          <w:szCs w:val="24"/>
        </w:rPr>
        <w:t>Утверждаю:</w:t>
      </w:r>
    </w:p>
    <w:p w:rsidR="008045DE" w:rsidRPr="0058206A" w:rsidRDefault="007C56CE" w:rsidP="0058206A">
      <w:pPr>
        <w:pStyle w:val="af4"/>
        <w:widowControl/>
        <w:spacing w:line="360" w:lineRule="auto"/>
        <w:ind w:left="709" w:firstLine="0"/>
        <w:rPr>
          <w:sz w:val="24"/>
          <w:szCs w:val="24"/>
        </w:rPr>
      </w:pPr>
      <w:r>
        <w:rPr>
          <w:sz w:val="24"/>
          <w:szCs w:val="24"/>
        </w:rPr>
        <w:t>Первый заместитель руководителя департамента              ______________ А.Г. Свирина</w:t>
      </w:r>
    </w:p>
    <w:p w:rsidR="008045DE" w:rsidRDefault="007C56CE">
      <w:pPr>
        <w:pStyle w:val="1"/>
        <w:spacing w:line="360" w:lineRule="auto"/>
      </w:pPr>
      <w:bookmarkStart w:id="14" w:name="_Toc127224941"/>
      <w:r>
        <w:t>8. Перечень основной и дополнительной учебной литературы, необходимой для освоения дисциплины</w:t>
      </w:r>
      <w:bookmarkEnd w:id="14"/>
    </w:p>
    <w:p w:rsidR="008045DE" w:rsidRDefault="007C56CE">
      <w:pPr>
        <w:spacing w:line="360" w:lineRule="auto"/>
        <w:rPr>
          <w:b/>
        </w:rPr>
      </w:pPr>
      <w:r>
        <w:rPr>
          <w:b/>
        </w:rPr>
        <w:t>Основная литература:</w:t>
      </w:r>
    </w:p>
    <w:p w:rsidR="008045DE" w:rsidRDefault="00E30A38">
      <w:pPr>
        <w:spacing w:line="360" w:lineRule="auto"/>
      </w:pPr>
      <w:r>
        <w:t xml:space="preserve">1. </w:t>
      </w:r>
      <w:r w:rsidRPr="00E30A38">
        <w:t xml:space="preserve">Проектирование информационных </w:t>
      </w:r>
      <w:proofErr w:type="gramStart"/>
      <w:r w:rsidRPr="00E30A38">
        <w:t>систем :</w:t>
      </w:r>
      <w:proofErr w:type="gramEnd"/>
      <w:r w:rsidRPr="00E30A38">
        <w:t xml:space="preserve"> учебник и практикум для вузов / Д. В. Чистов, П. П. Мельников, А. В. </w:t>
      </w:r>
      <w:proofErr w:type="spellStart"/>
      <w:r w:rsidRPr="00E30A38">
        <w:t>Золотарюк</w:t>
      </w:r>
      <w:proofErr w:type="spellEnd"/>
      <w:r w:rsidRPr="00E30A38">
        <w:t xml:space="preserve">, Н. Б. </w:t>
      </w:r>
      <w:proofErr w:type="spellStart"/>
      <w:r w:rsidRPr="00E30A38">
        <w:t>Ничепорук</w:t>
      </w:r>
      <w:proofErr w:type="spellEnd"/>
      <w:r w:rsidRPr="00E30A38">
        <w:t xml:space="preserve"> ; под общей редакцией Д. В. Чистова. — 2-е изд., </w:t>
      </w:r>
      <w:proofErr w:type="spellStart"/>
      <w:r w:rsidRPr="00E30A38">
        <w:t>перераб</w:t>
      </w:r>
      <w:proofErr w:type="spellEnd"/>
      <w:r>
        <w:t xml:space="preserve">. и доп. — </w:t>
      </w:r>
      <w:proofErr w:type="gramStart"/>
      <w:r>
        <w:t>Москва :</w:t>
      </w:r>
      <w:proofErr w:type="gramEnd"/>
      <w:r w:rsidRPr="00E30A38">
        <w:t xml:space="preserve"> </w:t>
      </w:r>
      <w:proofErr w:type="spellStart"/>
      <w:r w:rsidRPr="00E30A38">
        <w:t>Юрайт</w:t>
      </w:r>
      <w:proofErr w:type="spellEnd"/>
      <w:r w:rsidRPr="00E30A38">
        <w:t>, 2023. — 293 с. — (Высшее образование</w:t>
      </w:r>
      <w:r>
        <w:t xml:space="preserve">). — ЭБС </w:t>
      </w:r>
      <w:proofErr w:type="spellStart"/>
      <w:r>
        <w:t>Юрайт</w:t>
      </w:r>
      <w:proofErr w:type="spellEnd"/>
      <w:r w:rsidRPr="00E30A38">
        <w:t>. — URL: https://urait.ru/</w:t>
      </w:r>
      <w:r>
        <w:t>bcode/510287 (дата обращения: 23.05</w:t>
      </w:r>
      <w:r w:rsidRPr="00E30A38">
        <w:t xml:space="preserve">.2023). — </w:t>
      </w:r>
      <w:proofErr w:type="gramStart"/>
      <w:r w:rsidRPr="00E30A38">
        <w:t>Текст :</w:t>
      </w:r>
      <w:proofErr w:type="gramEnd"/>
      <w:r w:rsidRPr="00E30A38">
        <w:t xml:space="preserve"> электронный.</w:t>
      </w:r>
    </w:p>
    <w:p w:rsidR="008045DE" w:rsidRDefault="00E30A38">
      <w:pPr>
        <w:spacing w:line="360" w:lineRule="auto"/>
      </w:pPr>
      <w:r>
        <w:t xml:space="preserve">2. </w:t>
      </w:r>
      <w:r w:rsidRPr="00E30A38">
        <w:t>Григорьев, М.</w:t>
      </w:r>
      <w:r>
        <w:t xml:space="preserve"> </w:t>
      </w:r>
      <w:r w:rsidRPr="00E30A38">
        <w:t xml:space="preserve">В. Проектирование информационных </w:t>
      </w:r>
      <w:proofErr w:type="gramStart"/>
      <w:r w:rsidRPr="00E30A38">
        <w:t>систем :</w:t>
      </w:r>
      <w:proofErr w:type="gramEnd"/>
      <w:r w:rsidRPr="00E30A38">
        <w:t xml:space="preserve"> учебное пособие для вузов / М. В. Григорьев, И. И. Григорьева.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318 с. — (Высшее образование). — ЭБС </w:t>
      </w:r>
      <w:proofErr w:type="spellStart"/>
      <w:r w:rsidRPr="00E30A38">
        <w:t>Юрайт</w:t>
      </w:r>
      <w:proofErr w:type="spellEnd"/>
      <w:r w:rsidRPr="00E30A38">
        <w:t xml:space="preserve">. — URL: https://urait.ru/bcode/512729 (дата обращения: </w:t>
      </w:r>
      <w:r>
        <w:t>23</w:t>
      </w:r>
      <w:r w:rsidRPr="00E30A38">
        <w:t xml:space="preserve">.05.2023). – </w:t>
      </w:r>
      <w:proofErr w:type="gramStart"/>
      <w:r w:rsidRPr="00E30A38">
        <w:t>Текст :</w:t>
      </w:r>
      <w:proofErr w:type="gramEnd"/>
      <w:r w:rsidRPr="00E30A38">
        <w:t xml:space="preserve"> электронный.</w:t>
      </w:r>
    </w:p>
    <w:p w:rsidR="008045DE" w:rsidRDefault="00E30A38">
      <w:pPr>
        <w:spacing w:line="360" w:lineRule="auto"/>
      </w:pPr>
      <w:r>
        <w:t xml:space="preserve">3. </w:t>
      </w:r>
      <w:r w:rsidRPr="00E30A38">
        <w:t>Грекул, В.</w:t>
      </w:r>
      <w:r>
        <w:t xml:space="preserve"> И</w:t>
      </w:r>
      <w:r w:rsidRPr="00E30A38">
        <w:t xml:space="preserve">. Проектирование информационных </w:t>
      </w:r>
      <w:proofErr w:type="gramStart"/>
      <w:r w:rsidRPr="00E30A38">
        <w:t>систем :</w:t>
      </w:r>
      <w:proofErr w:type="gramEnd"/>
      <w:r w:rsidRPr="00E30A38">
        <w:t xml:space="preserve"> учебник и практикум для вузов / В. И. Грекул, Н. Л. </w:t>
      </w:r>
      <w:proofErr w:type="spellStart"/>
      <w:r w:rsidRPr="00E30A38">
        <w:t>Коровкина</w:t>
      </w:r>
      <w:proofErr w:type="spellEnd"/>
      <w:r w:rsidRPr="00E30A38">
        <w:t xml:space="preserve">, Г. А. Левочкина.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385 с. — (Высшее образование). — ЭБС </w:t>
      </w:r>
      <w:proofErr w:type="spellStart"/>
      <w:r w:rsidRPr="00E30A38">
        <w:t>Юрайт</w:t>
      </w:r>
      <w:proofErr w:type="spellEnd"/>
      <w:r w:rsidRPr="00E30A38">
        <w:t>. — URL: https://urait.ru/</w:t>
      </w:r>
      <w:r>
        <w:t>bcode/511889 (дата обращения: 23.05</w:t>
      </w:r>
      <w:r w:rsidRPr="00E30A38">
        <w:t xml:space="preserve">.2023). — </w:t>
      </w:r>
      <w:proofErr w:type="gramStart"/>
      <w:r w:rsidRPr="00E30A38">
        <w:t>Текст :</w:t>
      </w:r>
      <w:proofErr w:type="gramEnd"/>
      <w:r w:rsidRPr="00E30A38">
        <w:t xml:space="preserve"> электронный.</w:t>
      </w:r>
    </w:p>
    <w:p w:rsidR="008045DE" w:rsidRPr="00E30A38" w:rsidRDefault="00E30A38">
      <w:pPr>
        <w:spacing w:line="360" w:lineRule="auto"/>
      </w:pPr>
      <w:r>
        <w:t>4</w:t>
      </w:r>
      <w:r w:rsidRPr="00E30A38">
        <w:t xml:space="preserve">. </w:t>
      </w:r>
      <w:proofErr w:type="spellStart"/>
      <w:r w:rsidRPr="00E30A38">
        <w:t>Зараменских</w:t>
      </w:r>
      <w:proofErr w:type="spellEnd"/>
      <w:r w:rsidRPr="00E30A38">
        <w:t xml:space="preserve">, Е. П. Управление жизненным циклом информационных систем: учебник и практикум для вузов / Е. П. </w:t>
      </w:r>
      <w:proofErr w:type="spellStart"/>
      <w:r w:rsidRPr="00E30A38">
        <w:t>Зараменских</w:t>
      </w:r>
      <w:proofErr w:type="spellEnd"/>
      <w:r w:rsidRPr="00E30A38">
        <w:t xml:space="preserve">; </w:t>
      </w:r>
      <w:proofErr w:type="spellStart"/>
      <w:r w:rsidRPr="00E30A38">
        <w:t>Финуниверситет</w:t>
      </w:r>
      <w:proofErr w:type="spellEnd"/>
      <w:r w:rsidRPr="00E30A38">
        <w:t xml:space="preserve">. – </w:t>
      </w:r>
      <w:proofErr w:type="gramStart"/>
      <w:r w:rsidRPr="00E30A38">
        <w:t>Москва :</w:t>
      </w:r>
      <w:proofErr w:type="gramEnd"/>
      <w:r w:rsidRPr="00E30A38">
        <w:t xml:space="preserve"> </w:t>
      </w:r>
      <w:proofErr w:type="spellStart"/>
      <w:r w:rsidRPr="00E30A38">
        <w:t>Юрайт</w:t>
      </w:r>
      <w:proofErr w:type="spellEnd"/>
      <w:r w:rsidRPr="00E30A38">
        <w:t xml:space="preserve">, 2020. - 432 с. - (Высшее образование). - </w:t>
      </w:r>
      <w:proofErr w:type="gramStart"/>
      <w:r w:rsidRPr="00E30A38">
        <w:t>Текст :</w:t>
      </w:r>
      <w:proofErr w:type="gramEnd"/>
      <w:r w:rsidRPr="00E30A38">
        <w:t xml:space="preserve"> непосредственный. – То же. – 2023. – ЭБС </w:t>
      </w:r>
      <w:proofErr w:type="spellStart"/>
      <w:r w:rsidRPr="00E30A38">
        <w:t>Юрайт</w:t>
      </w:r>
      <w:proofErr w:type="spellEnd"/>
      <w:r w:rsidRPr="00E30A38">
        <w:t xml:space="preserve">. - URL: https://urait.ru/bcode/511960 (дата обращения: 23.05.2023). – </w:t>
      </w:r>
      <w:proofErr w:type="gramStart"/>
      <w:r w:rsidRPr="00E30A38">
        <w:t>Текст :</w:t>
      </w:r>
      <w:proofErr w:type="gramEnd"/>
      <w:r w:rsidRPr="00E30A38">
        <w:t xml:space="preserve"> электронный.</w:t>
      </w:r>
    </w:p>
    <w:p w:rsidR="008045DE" w:rsidRDefault="007C56CE">
      <w:pPr>
        <w:spacing w:line="360" w:lineRule="auto"/>
        <w:rPr>
          <w:b/>
        </w:rPr>
      </w:pPr>
      <w:r>
        <w:rPr>
          <w:b/>
        </w:rPr>
        <w:lastRenderedPageBreak/>
        <w:t>Дополнительная литература:</w:t>
      </w:r>
    </w:p>
    <w:p w:rsidR="008045DE" w:rsidRPr="00E30A38" w:rsidRDefault="007C56CE" w:rsidP="00E30A38">
      <w:pPr>
        <w:spacing w:line="360" w:lineRule="auto"/>
      </w:pPr>
      <w:r>
        <w:t xml:space="preserve">5. </w:t>
      </w:r>
      <w:r w:rsidR="00E30A38" w:rsidRPr="00E30A38">
        <w:t>Долганова, О.</w:t>
      </w:r>
      <w:r w:rsidR="00E30A38">
        <w:t xml:space="preserve"> </w:t>
      </w:r>
      <w:r w:rsidR="00E30A38" w:rsidRPr="00E30A38">
        <w:t>И. Моделирование бизнес-процессов: учебник и практикум для академического бакалавриата / О.</w:t>
      </w:r>
      <w:r w:rsidR="00E30A38">
        <w:t xml:space="preserve"> </w:t>
      </w:r>
      <w:r w:rsidR="00E30A38" w:rsidRPr="00E30A38">
        <w:t>И. Долганова, Е.</w:t>
      </w:r>
      <w:r w:rsidR="00E30A38">
        <w:t xml:space="preserve"> </w:t>
      </w:r>
      <w:r w:rsidR="00E30A38" w:rsidRPr="00E30A38">
        <w:t>В. Виноградова, А.</w:t>
      </w:r>
      <w:r w:rsidR="00E30A38">
        <w:t xml:space="preserve"> </w:t>
      </w:r>
      <w:r w:rsidR="00E30A38" w:rsidRPr="00E30A38">
        <w:t xml:space="preserve">М. Лобанова; Гос. ун-т </w:t>
      </w:r>
      <w:proofErr w:type="gramStart"/>
      <w:r w:rsidR="00E30A38" w:rsidRPr="00E30A38">
        <w:t>управления ;</w:t>
      </w:r>
      <w:proofErr w:type="gramEnd"/>
      <w:r w:rsidR="00E30A38" w:rsidRPr="00E30A38">
        <w:t xml:space="preserve"> под ред. О.</w:t>
      </w:r>
      <w:r w:rsidR="00E30A38">
        <w:t xml:space="preserve"> </w:t>
      </w:r>
      <w:r w:rsidR="00E30A38" w:rsidRPr="00E30A38">
        <w:t xml:space="preserve">И. Долгановой. </w:t>
      </w:r>
      <w:r w:rsidR="00E30A38">
        <w:t>–</w:t>
      </w:r>
      <w:r w:rsidR="00E30A38" w:rsidRPr="00E30A38">
        <w:t xml:space="preserve"> </w:t>
      </w:r>
      <w:proofErr w:type="gramStart"/>
      <w:r w:rsidR="00E30A38" w:rsidRPr="00E30A38">
        <w:t>Москва</w:t>
      </w:r>
      <w:r w:rsidR="00E30A38">
        <w:t xml:space="preserve"> </w:t>
      </w:r>
      <w:r w:rsidR="00E30A38" w:rsidRPr="00E30A38">
        <w:t>:</w:t>
      </w:r>
      <w:proofErr w:type="gramEnd"/>
      <w:r w:rsidR="00E30A38" w:rsidRPr="00E30A38">
        <w:t xml:space="preserve"> </w:t>
      </w:r>
      <w:proofErr w:type="spellStart"/>
      <w:r w:rsidR="00E30A38" w:rsidRPr="00E30A38">
        <w:t>Юрайт</w:t>
      </w:r>
      <w:proofErr w:type="spellEnd"/>
      <w:r w:rsidR="00E30A38" w:rsidRPr="00E30A38">
        <w:t xml:space="preserve">, 2018, 2019. - 290 с. - Бакалавр. Академический курс. – </w:t>
      </w:r>
      <w:proofErr w:type="gramStart"/>
      <w:r w:rsidR="00E30A38" w:rsidRPr="00E30A38">
        <w:t>Текст :</w:t>
      </w:r>
      <w:proofErr w:type="gramEnd"/>
      <w:r w:rsidR="00E30A38" w:rsidRPr="00E30A38">
        <w:t xml:space="preserve"> непосредственный. – То же. – 20</w:t>
      </w:r>
      <w:r w:rsidR="00457FA0">
        <w:t xml:space="preserve">23. – ЭБС </w:t>
      </w:r>
      <w:proofErr w:type="spellStart"/>
      <w:r w:rsidR="00457FA0">
        <w:t>Юрайт</w:t>
      </w:r>
      <w:proofErr w:type="spellEnd"/>
      <w:r w:rsidR="00E30A38" w:rsidRPr="00E30A38">
        <w:t>. — URL: https://urait.ru/bcode/511418</w:t>
      </w:r>
      <w:r w:rsidR="00457FA0">
        <w:t xml:space="preserve"> (дата обращения: 23.05.2023).</w:t>
      </w:r>
      <w:r w:rsidR="00E30A38" w:rsidRPr="00E30A38">
        <w:t xml:space="preserve"> – </w:t>
      </w:r>
      <w:proofErr w:type="gramStart"/>
      <w:r w:rsidR="00E30A38" w:rsidRPr="00E30A38">
        <w:t>Текст :</w:t>
      </w:r>
      <w:proofErr w:type="gramEnd"/>
      <w:r w:rsidR="00E30A38" w:rsidRPr="00E30A38">
        <w:t xml:space="preserve"> электронный.</w:t>
      </w:r>
    </w:p>
    <w:p w:rsidR="008045DE" w:rsidRDefault="00457FA0">
      <w:pPr>
        <w:spacing w:line="360" w:lineRule="auto"/>
      </w:pPr>
      <w:r>
        <w:t xml:space="preserve">6. </w:t>
      </w:r>
      <w:proofErr w:type="spellStart"/>
      <w:r>
        <w:t>Галиаскаров</w:t>
      </w:r>
      <w:proofErr w:type="spellEnd"/>
      <w:r>
        <w:t xml:space="preserve">, Э. </w:t>
      </w:r>
      <w:r w:rsidRPr="00457FA0">
        <w:t xml:space="preserve">Г.  Анализ и проектирование систем с использованием </w:t>
      </w:r>
      <w:proofErr w:type="gramStart"/>
      <w:r w:rsidRPr="00457FA0">
        <w:t>UML :</w:t>
      </w:r>
      <w:proofErr w:type="gramEnd"/>
      <w:r w:rsidRPr="00457FA0">
        <w:t xml:space="preserve"> учебное пособие для вузов / Э. Г. </w:t>
      </w:r>
      <w:proofErr w:type="spellStart"/>
      <w:r w:rsidRPr="00457FA0">
        <w:t>Галиаскаров</w:t>
      </w:r>
      <w:proofErr w:type="spellEnd"/>
      <w:r w:rsidRPr="00457FA0">
        <w:t xml:space="preserve">, А. С. Воробьев. — </w:t>
      </w:r>
      <w:proofErr w:type="gramStart"/>
      <w:r w:rsidRPr="00457FA0">
        <w:t>Москва :</w:t>
      </w:r>
      <w:proofErr w:type="gramEnd"/>
      <w:r w:rsidRPr="00457FA0">
        <w:t xml:space="preserve"> </w:t>
      </w:r>
      <w:proofErr w:type="spellStart"/>
      <w:r w:rsidRPr="00457FA0">
        <w:t>Юрайт</w:t>
      </w:r>
      <w:proofErr w:type="spellEnd"/>
      <w:r w:rsidRPr="00457FA0">
        <w:t xml:space="preserve">, 2023. — 125 с. — (Высшее </w:t>
      </w:r>
      <w:r>
        <w:t xml:space="preserve">образование). — ЭБС </w:t>
      </w:r>
      <w:proofErr w:type="spellStart"/>
      <w:r>
        <w:t>Юрайт</w:t>
      </w:r>
      <w:proofErr w:type="spellEnd"/>
      <w:r w:rsidRPr="00457FA0">
        <w:t>. — URL: https://urait.ru/</w:t>
      </w:r>
      <w:r>
        <w:t>bcode/520341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457FA0">
      <w:pPr>
        <w:spacing w:line="360" w:lineRule="auto"/>
      </w:pPr>
      <w:r>
        <w:t xml:space="preserve">7. </w:t>
      </w:r>
      <w:r w:rsidRPr="00457FA0">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457FA0">
        <w:t>системы :</w:t>
      </w:r>
      <w:proofErr w:type="gramEnd"/>
      <w:r w:rsidRPr="00457FA0">
        <w:t xml:space="preserve"> учебное пособие / Д. В. Александров. - </w:t>
      </w:r>
      <w:proofErr w:type="gramStart"/>
      <w:r w:rsidRPr="00457FA0">
        <w:t>Москва :</w:t>
      </w:r>
      <w:proofErr w:type="gramEnd"/>
      <w:r w:rsidRPr="00457FA0">
        <w:t xml:space="preserve"> Финансы и статистика, 2022. - 225 с. – ЭБС ZNANIUM.com. - URL: https://znanium.com/catalog/pro</w:t>
      </w:r>
      <w:r>
        <w:t>duct/1913987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7C56CE">
      <w:pPr>
        <w:pStyle w:val="1"/>
        <w:spacing w:line="360" w:lineRule="auto"/>
      </w:pPr>
      <w:bookmarkStart w:id="15" w:name="_Toc127224942"/>
      <w:r>
        <w:t>9. Перечень ресурсов информационно-телекоммуникационной сети «Интернет», необходимых для освоения дисциплины</w:t>
      </w:r>
      <w:bookmarkEnd w:id="15"/>
    </w:p>
    <w:p w:rsidR="008045DE" w:rsidRDefault="007C56CE">
      <w:pPr>
        <w:pStyle w:val="af4"/>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8045DE" w:rsidRDefault="007C56CE">
      <w:pPr>
        <w:pStyle w:val="af4"/>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8045DE" w:rsidRDefault="007C56CE">
      <w:pPr>
        <w:pStyle w:val="afa"/>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lastRenderedPageBreak/>
        <w:t>Электронно-библиотечная система издательства Проспект http://ebs.prospekt.org/books</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СПАРК https://spark-interfax.ru/</w:t>
      </w:r>
    </w:p>
    <w:p w:rsidR="008045DE" w:rsidRDefault="007C56CE">
      <w:pPr>
        <w:pStyle w:val="1"/>
      </w:pPr>
      <w:bookmarkStart w:id="16" w:name="_Toc127224943"/>
      <w:bookmarkStart w:id="17" w:name="_Toc73006681"/>
      <w:bookmarkStart w:id="18" w:name="_Toc73006727"/>
      <w:r>
        <w:t>10. Методические указания для обучающихся по освоению дисциплины</w:t>
      </w:r>
      <w:bookmarkStart w:id="19" w:name="_Toc45142"/>
      <w:bookmarkEnd w:id="16"/>
      <w:bookmarkEnd w:id="17"/>
      <w:bookmarkEnd w:id="18"/>
      <w:bookmarkEnd w:id="19"/>
    </w:p>
    <w:p w:rsidR="008045DE" w:rsidRDefault="007C56CE">
      <w:pPr>
        <w:spacing w:line="360" w:lineRule="auto"/>
        <w:rPr>
          <w:bCs/>
          <w:strike/>
          <w:szCs w:val="28"/>
        </w:rPr>
      </w:pPr>
      <w:r>
        <w:rPr>
          <w:bCs/>
          <w:szCs w:val="28"/>
        </w:rPr>
        <w:t>Основные этапы работы студента по дисциплине «П</w:t>
      </w:r>
      <w:r>
        <w:t>роектирования информационных систем</w:t>
      </w:r>
      <w:r>
        <w:rPr>
          <w:b/>
          <w:bCs/>
          <w:i/>
          <w:szCs w:val="28"/>
        </w:rPr>
        <w:t>»</w:t>
      </w:r>
    </w:p>
    <w:p w:rsidR="008045DE" w:rsidRDefault="007C56CE">
      <w:pPr>
        <w:pStyle w:val="af4"/>
        <w:numPr>
          <w:ilvl w:val="1"/>
          <w:numId w:val="2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8045DE" w:rsidRDefault="007C56CE">
      <w:pPr>
        <w:pStyle w:val="af4"/>
        <w:numPr>
          <w:ilvl w:val="1"/>
          <w:numId w:val="21"/>
        </w:numPr>
        <w:spacing w:line="360" w:lineRule="auto"/>
        <w:ind w:left="0" w:firstLine="709"/>
        <w:contextualSpacing/>
        <w:rPr>
          <w:bCs/>
          <w:szCs w:val="28"/>
        </w:rPr>
      </w:pPr>
      <w:r>
        <w:rPr>
          <w:bCs/>
          <w:szCs w:val="28"/>
        </w:rPr>
        <w:t>Ознакомление с рекомендованной учебной литературой.</w:t>
      </w:r>
    </w:p>
    <w:p w:rsidR="008045DE" w:rsidRDefault="007C56CE">
      <w:pPr>
        <w:pStyle w:val="af4"/>
        <w:numPr>
          <w:ilvl w:val="1"/>
          <w:numId w:val="2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8045DE" w:rsidRDefault="007C56CE">
      <w:pPr>
        <w:pStyle w:val="af4"/>
        <w:numPr>
          <w:ilvl w:val="1"/>
          <w:numId w:val="23"/>
        </w:numPr>
        <w:spacing w:line="360" w:lineRule="auto"/>
        <w:ind w:left="0" w:firstLine="709"/>
        <w:contextualSpacing/>
        <w:rPr>
          <w:bCs/>
          <w:szCs w:val="28"/>
        </w:rPr>
      </w:pPr>
      <w:r>
        <w:rPr>
          <w:bCs/>
          <w:szCs w:val="28"/>
        </w:rPr>
        <w:t>Планирование самостоятельной работы.</w:t>
      </w:r>
    </w:p>
    <w:p w:rsidR="008045DE" w:rsidRDefault="007C56CE">
      <w:pPr>
        <w:pStyle w:val="af4"/>
        <w:numPr>
          <w:ilvl w:val="1"/>
          <w:numId w:val="2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8045DE" w:rsidRDefault="007C56CE">
      <w:pPr>
        <w:pStyle w:val="af4"/>
        <w:numPr>
          <w:ilvl w:val="1"/>
          <w:numId w:val="25"/>
        </w:numPr>
        <w:spacing w:line="360" w:lineRule="auto"/>
        <w:ind w:left="0" w:firstLine="709"/>
        <w:contextualSpacing/>
        <w:rPr>
          <w:bCs/>
          <w:szCs w:val="28"/>
        </w:rPr>
      </w:pPr>
      <w:r>
        <w:rPr>
          <w:bCs/>
          <w:szCs w:val="28"/>
        </w:rPr>
        <w:t>Выполнение контрольной работы.</w:t>
      </w:r>
    </w:p>
    <w:p w:rsidR="008045DE" w:rsidRDefault="007C56CE">
      <w:pPr>
        <w:spacing w:line="360" w:lineRule="auto"/>
        <w:rPr>
          <w:bCs/>
          <w:szCs w:val="28"/>
        </w:rPr>
      </w:pPr>
      <w:r>
        <w:rPr>
          <w:bCs/>
          <w:szCs w:val="28"/>
        </w:rPr>
        <w:t>Рекомендации по работе с учебным материалом:</w:t>
      </w:r>
    </w:p>
    <w:p w:rsidR="008045DE" w:rsidRDefault="007C56CE">
      <w:pPr>
        <w:pStyle w:val="af4"/>
        <w:numPr>
          <w:ilvl w:val="2"/>
          <w:numId w:val="26"/>
        </w:numPr>
        <w:spacing w:line="360" w:lineRule="auto"/>
        <w:ind w:left="0" w:firstLine="709"/>
        <w:contextualSpacing/>
        <w:rPr>
          <w:bCs/>
          <w:szCs w:val="28"/>
        </w:rPr>
      </w:pPr>
      <w:r>
        <w:rPr>
          <w:bCs/>
          <w:szCs w:val="28"/>
        </w:rPr>
        <w:t>Осознавайте наличный уровень полученных вами знаний.</w:t>
      </w:r>
    </w:p>
    <w:p w:rsidR="008045DE" w:rsidRDefault="007C56CE">
      <w:pPr>
        <w:pStyle w:val="af4"/>
        <w:numPr>
          <w:ilvl w:val="2"/>
          <w:numId w:val="2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8045DE" w:rsidRDefault="007C56CE">
      <w:pPr>
        <w:pStyle w:val="af4"/>
        <w:numPr>
          <w:ilvl w:val="2"/>
          <w:numId w:val="28"/>
        </w:numPr>
        <w:spacing w:line="360" w:lineRule="auto"/>
        <w:ind w:left="0" w:firstLine="709"/>
        <w:contextualSpacing/>
        <w:rPr>
          <w:bCs/>
          <w:szCs w:val="28"/>
        </w:rPr>
      </w:pPr>
      <w:r>
        <w:rPr>
          <w:bCs/>
          <w:szCs w:val="28"/>
        </w:rPr>
        <w:t>Задавайте сами себе вопросы и пытайтесь ответить на них.</w:t>
      </w:r>
    </w:p>
    <w:p w:rsidR="008045DE" w:rsidRDefault="007C56CE">
      <w:pPr>
        <w:spacing w:line="360" w:lineRule="auto"/>
        <w:rPr>
          <w:bCs/>
          <w:szCs w:val="28"/>
        </w:rPr>
      </w:pPr>
      <w:r>
        <w:rPr>
          <w:bCs/>
          <w:szCs w:val="28"/>
        </w:rPr>
        <w:t>Рекомендации по работе на лекции и с лекционным материалом:</w:t>
      </w:r>
    </w:p>
    <w:p w:rsidR="008045DE" w:rsidRDefault="007C56CE">
      <w:pPr>
        <w:pStyle w:val="af4"/>
        <w:numPr>
          <w:ilvl w:val="0"/>
          <w:numId w:val="29"/>
        </w:numPr>
        <w:spacing w:line="360" w:lineRule="auto"/>
        <w:ind w:left="0" w:firstLine="709"/>
        <w:contextualSpacing/>
        <w:rPr>
          <w:bCs/>
          <w:szCs w:val="28"/>
        </w:rPr>
      </w:pPr>
      <w:r>
        <w:rPr>
          <w:bCs/>
          <w:szCs w:val="28"/>
        </w:rPr>
        <w:t xml:space="preserve">Основная задача на лекции – осмысление излагаемого в ней материала. </w:t>
      </w:r>
      <w:r>
        <w:rPr>
          <w:bCs/>
          <w:szCs w:val="28"/>
        </w:rPr>
        <w:lastRenderedPageBreak/>
        <w:t>Для этого необходимо слушать лекцию с самого начала, не упуская общих, ориентирующих в материале рассуждений и установок лектора.</w:t>
      </w:r>
    </w:p>
    <w:p w:rsidR="008045DE" w:rsidRDefault="007C56CE">
      <w:pPr>
        <w:pStyle w:val="af4"/>
        <w:numPr>
          <w:ilvl w:val="0"/>
          <w:numId w:val="3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045DE" w:rsidRDefault="007C56CE">
      <w:pPr>
        <w:pStyle w:val="af4"/>
        <w:numPr>
          <w:ilvl w:val="0"/>
          <w:numId w:val="3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8045DE" w:rsidRDefault="007C56CE">
      <w:pPr>
        <w:spacing w:line="360" w:lineRule="auto"/>
        <w:rPr>
          <w:bCs/>
          <w:szCs w:val="28"/>
        </w:rPr>
      </w:pPr>
      <w:r>
        <w:rPr>
          <w:bCs/>
          <w:szCs w:val="28"/>
        </w:rPr>
        <w:t>Рекомендации по работе с литературой:</w:t>
      </w:r>
    </w:p>
    <w:p w:rsidR="008045DE" w:rsidRDefault="007C56CE" w:rsidP="00C64C4F">
      <w:pPr>
        <w:pStyle w:val="af4"/>
        <w:numPr>
          <w:ilvl w:val="3"/>
          <w:numId w:val="32"/>
        </w:numPr>
        <w:tabs>
          <w:tab w:val="clear" w:pos="2880"/>
          <w:tab w:val="num" w:pos="2268"/>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8045DE" w:rsidRDefault="007C56CE" w:rsidP="00C64C4F">
      <w:pPr>
        <w:pStyle w:val="af4"/>
        <w:numPr>
          <w:ilvl w:val="3"/>
          <w:numId w:val="33"/>
        </w:numPr>
        <w:tabs>
          <w:tab w:val="clear" w:pos="2880"/>
          <w:tab w:val="num" w:pos="2268"/>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8045DE" w:rsidRDefault="008045DE">
      <w:pPr>
        <w:spacing w:line="360" w:lineRule="auto"/>
        <w:rPr>
          <w:szCs w:val="28"/>
        </w:rPr>
      </w:pPr>
    </w:p>
    <w:p w:rsidR="008045DE" w:rsidRDefault="007C56CE">
      <w:pPr>
        <w:pStyle w:val="1"/>
        <w:spacing w:line="360" w:lineRule="auto"/>
      </w:pPr>
      <w:bookmarkStart w:id="20"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8045DE" w:rsidRDefault="007C56CE">
      <w:pPr>
        <w:spacing w:line="360" w:lineRule="auto"/>
      </w:pPr>
      <w:r>
        <w:t>11.1. Комплект лицензионного программного обеспечения:</w:t>
      </w:r>
    </w:p>
    <w:p w:rsidR="008045DE" w:rsidRPr="009940BB" w:rsidRDefault="007C56CE">
      <w:pPr>
        <w:pStyle w:val="af4"/>
        <w:spacing w:line="360" w:lineRule="auto"/>
        <w:ind w:left="567"/>
      </w:pPr>
      <w:r>
        <w:rPr>
          <w:lang w:val="en-US"/>
        </w:rPr>
        <w:t>Astra</w:t>
      </w:r>
      <w:r w:rsidRPr="009940BB">
        <w:t xml:space="preserve"> </w:t>
      </w:r>
      <w:r>
        <w:rPr>
          <w:lang w:val="en-US"/>
        </w:rPr>
        <w:t>Linux</w:t>
      </w:r>
      <w:r w:rsidRPr="009940BB">
        <w:t xml:space="preserve">, </w:t>
      </w:r>
      <w:r>
        <w:rPr>
          <w:lang w:val="en-US"/>
        </w:rPr>
        <w:t>Libre</w:t>
      </w:r>
      <w:r w:rsidRPr="009940BB">
        <w:t xml:space="preserve"> </w:t>
      </w:r>
      <w:r>
        <w:rPr>
          <w:lang w:val="en-US"/>
        </w:rPr>
        <w:t>Office</w:t>
      </w:r>
    </w:p>
    <w:p w:rsidR="008045DE" w:rsidRPr="009940BB" w:rsidRDefault="007C56CE">
      <w:pPr>
        <w:pStyle w:val="af4"/>
        <w:spacing w:line="360" w:lineRule="auto"/>
        <w:ind w:left="567"/>
      </w:pPr>
      <w:r>
        <w:t>Антивирус</w:t>
      </w:r>
      <w:r w:rsidRPr="009940BB">
        <w:t xml:space="preserve"> </w:t>
      </w:r>
      <w:r>
        <w:rPr>
          <w:lang w:val="en-US"/>
        </w:rPr>
        <w:t>Kaspersky</w:t>
      </w:r>
    </w:p>
    <w:p w:rsidR="008045DE" w:rsidRDefault="007C56CE">
      <w:pPr>
        <w:spacing w:line="360" w:lineRule="auto"/>
      </w:pPr>
      <w:r>
        <w:t>11.2. Современные профессиональные базы данных и информационные справочные системы</w:t>
      </w:r>
    </w:p>
    <w:p w:rsidR="008045DE" w:rsidRDefault="007C56CE">
      <w:pPr>
        <w:pStyle w:val="af4"/>
        <w:spacing w:line="360" w:lineRule="auto"/>
        <w:ind w:left="567"/>
      </w:pPr>
      <w:r>
        <w:t>Информационно-правовая система «Гарант»</w:t>
      </w:r>
    </w:p>
    <w:p w:rsidR="008045DE" w:rsidRDefault="007C56CE">
      <w:pPr>
        <w:pStyle w:val="af4"/>
        <w:spacing w:line="360" w:lineRule="auto"/>
        <w:ind w:left="567"/>
      </w:pPr>
      <w:r>
        <w:t>Информационно-правовая система «Консультант Плюс»</w:t>
      </w:r>
    </w:p>
    <w:p w:rsidR="008045DE" w:rsidRDefault="007C56CE">
      <w:pPr>
        <w:pStyle w:val="af4"/>
        <w:spacing w:line="360" w:lineRule="auto"/>
        <w:ind w:left="567"/>
      </w:pPr>
      <w:r>
        <w:t>Электронная энциклопедия: http://ru.wikipedia.org/wiki/Wiki</w:t>
      </w:r>
    </w:p>
    <w:p w:rsidR="008045DE" w:rsidRDefault="007C56CE">
      <w:pPr>
        <w:pStyle w:val="af4"/>
        <w:spacing w:line="360" w:lineRule="auto"/>
        <w:ind w:left="567"/>
      </w:pPr>
      <w:r>
        <w:t>Система комплексного раскрытия информации «СКРИН» -http://www.skrin.ru/</w:t>
      </w:r>
    </w:p>
    <w:p w:rsidR="008045DE" w:rsidRDefault="007C56CE">
      <w:pPr>
        <w:spacing w:line="360" w:lineRule="auto"/>
        <w:rPr>
          <w:bCs/>
          <w:szCs w:val="28"/>
        </w:rPr>
      </w:pPr>
      <w:r>
        <w:lastRenderedPageBreak/>
        <w:t>11.3. Сертифицированные программные и аппаратные средства защиты информации -</w:t>
      </w:r>
      <w:r>
        <w:rPr>
          <w:bCs/>
          <w:szCs w:val="28"/>
        </w:rPr>
        <w:t xml:space="preserve"> не используются</w:t>
      </w:r>
    </w:p>
    <w:p w:rsidR="008045DE" w:rsidRDefault="007C56CE">
      <w:pPr>
        <w:spacing w:line="360" w:lineRule="auto"/>
        <w:rPr>
          <w:bCs/>
          <w:szCs w:val="28"/>
        </w:rPr>
      </w:pPr>
      <w:r>
        <w:rPr>
          <w:bCs/>
          <w:szCs w:val="28"/>
        </w:rPr>
        <w:t xml:space="preserve">11.4. </w:t>
      </w:r>
      <w:r>
        <w:rPr>
          <w:bCs/>
          <w:szCs w:val="28"/>
          <w:lang w:val="en-US"/>
        </w:rPr>
        <w:t>Python</w:t>
      </w:r>
      <w:r>
        <w:rPr>
          <w:bCs/>
          <w:szCs w:val="28"/>
        </w:rPr>
        <w:t xml:space="preserve"> 3.</w:t>
      </w:r>
    </w:p>
    <w:p w:rsidR="008045DE" w:rsidRDefault="007C56CE">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8045DE" w:rsidRDefault="008045DE">
      <w:pPr>
        <w:spacing w:line="360" w:lineRule="auto"/>
      </w:pPr>
    </w:p>
    <w:p w:rsidR="008045DE" w:rsidRDefault="007C56CE">
      <w:pPr>
        <w:pStyle w:val="1"/>
        <w:spacing w:line="360" w:lineRule="auto"/>
      </w:pPr>
      <w:bookmarkStart w:id="21" w:name="_Toc531614953"/>
      <w:bookmarkStart w:id="22" w:name="_Toc531686470"/>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8045DE" w:rsidRDefault="007C56CE">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8045DE" w:rsidRDefault="008045DE">
      <w:pPr>
        <w:spacing w:line="360" w:lineRule="auto"/>
        <w:rPr>
          <w:b/>
          <w:bCs/>
          <w:szCs w:val="28"/>
        </w:rPr>
      </w:pPr>
    </w:p>
    <w:sectPr w:rsidR="008045DE">
      <w:footerReference w:type="default" r:id="rId10"/>
      <w:pgSz w:w="11906" w:h="16838"/>
      <w:pgMar w:top="1040" w:right="300"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A43" w:rsidRDefault="00F77A43">
      <w:r>
        <w:separator/>
      </w:r>
    </w:p>
  </w:endnote>
  <w:endnote w:type="continuationSeparator" w:id="0">
    <w:p w:rsidR="00F77A43" w:rsidRDefault="00F7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559314"/>
      <w:docPartObj>
        <w:docPartGallery w:val="Page Numbers (Bottom of Page)"/>
        <w:docPartUnique/>
      </w:docPartObj>
    </w:sdtPr>
    <w:sdtEndPr/>
    <w:sdtContent>
      <w:p w:rsidR="00E30A38" w:rsidRDefault="00E30A38">
        <w:pPr>
          <w:pStyle w:val="ae"/>
          <w:jc w:val="center"/>
        </w:pPr>
        <w:r>
          <w:fldChar w:fldCharType="begin"/>
        </w:r>
        <w:r>
          <w:instrText xml:space="preserve"> PAGE </w:instrText>
        </w:r>
        <w:r>
          <w:fldChar w:fldCharType="separate"/>
        </w:r>
        <w:r w:rsidR="00FB7826">
          <w:rPr>
            <w:noProof/>
          </w:rPr>
          <w:t>3</w:t>
        </w:r>
        <w:r>
          <w:fldChar w:fldCharType="end"/>
        </w:r>
      </w:p>
    </w:sdtContent>
  </w:sdt>
  <w:p w:rsidR="00E30A38" w:rsidRDefault="00E30A38">
    <w:pPr>
      <w:pStyle w:val="af0"/>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A43" w:rsidRDefault="00F77A43">
      <w:r>
        <w:separator/>
      </w:r>
    </w:p>
  </w:footnote>
  <w:footnote w:type="continuationSeparator" w:id="0">
    <w:p w:rsidR="00F77A43" w:rsidRDefault="00F7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42B6"/>
    <w:multiLevelType w:val="multilevel"/>
    <w:tmpl w:val="2090B63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6B74E1"/>
    <w:multiLevelType w:val="multilevel"/>
    <w:tmpl w:val="5B08D02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2F73AA"/>
    <w:multiLevelType w:val="multilevel"/>
    <w:tmpl w:val="FD2C354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258524E"/>
    <w:multiLevelType w:val="multilevel"/>
    <w:tmpl w:val="85CE9DA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2FA1417"/>
    <w:multiLevelType w:val="multilevel"/>
    <w:tmpl w:val="DE7CB7E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FF20D8E"/>
    <w:multiLevelType w:val="multilevel"/>
    <w:tmpl w:val="6700C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72E1EFD"/>
    <w:multiLevelType w:val="multilevel"/>
    <w:tmpl w:val="FEEA219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8414896"/>
    <w:multiLevelType w:val="multilevel"/>
    <w:tmpl w:val="CC709A5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A13526"/>
    <w:multiLevelType w:val="multilevel"/>
    <w:tmpl w:val="51F6BD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7AB295E"/>
    <w:multiLevelType w:val="multilevel"/>
    <w:tmpl w:val="4EFCAEE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CE47FAE"/>
    <w:multiLevelType w:val="multilevel"/>
    <w:tmpl w:val="3042BE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3E1385E"/>
    <w:multiLevelType w:val="multilevel"/>
    <w:tmpl w:val="58983F4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3631E5"/>
    <w:multiLevelType w:val="multilevel"/>
    <w:tmpl w:val="9092CB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83D587E"/>
    <w:multiLevelType w:val="multilevel"/>
    <w:tmpl w:val="2400929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0FC67D7"/>
    <w:multiLevelType w:val="multilevel"/>
    <w:tmpl w:val="06229C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C5E2FC1"/>
    <w:multiLevelType w:val="multilevel"/>
    <w:tmpl w:val="87B47C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14A63A8"/>
    <w:multiLevelType w:val="multilevel"/>
    <w:tmpl w:val="EAEE527E"/>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18"/>
  </w:num>
  <w:num w:numId="3">
    <w:abstractNumId w:val="7"/>
  </w:num>
  <w:num w:numId="4">
    <w:abstractNumId w:val="14"/>
  </w:num>
  <w:num w:numId="5">
    <w:abstractNumId w:val="15"/>
  </w:num>
  <w:num w:numId="6">
    <w:abstractNumId w:val="6"/>
  </w:num>
  <w:num w:numId="7">
    <w:abstractNumId w:val="16"/>
  </w:num>
  <w:num w:numId="8">
    <w:abstractNumId w:val="10"/>
  </w:num>
  <w:num w:numId="9">
    <w:abstractNumId w:val="2"/>
  </w:num>
  <w:num w:numId="10">
    <w:abstractNumId w:val="13"/>
  </w:num>
  <w:num w:numId="11">
    <w:abstractNumId w:val="9"/>
  </w:num>
  <w:num w:numId="12">
    <w:abstractNumId w:val="1"/>
  </w:num>
  <w:num w:numId="13">
    <w:abstractNumId w:val="4"/>
  </w:num>
  <w:num w:numId="14">
    <w:abstractNumId w:val="11"/>
  </w:num>
  <w:num w:numId="15">
    <w:abstractNumId w:val="0"/>
  </w:num>
  <w:num w:numId="16">
    <w:abstractNumId w:val="17"/>
  </w:num>
  <w:num w:numId="17">
    <w:abstractNumId w:val="3"/>
  </w:num>
  <w:num w:numId="18">
    <w:abstractNumId w:val="12"/>
  </w:num>
  <w:num w:numId="19">
    <w:abstractNumId w:val="5"/>
  </w:num>
  <w:num w:numId="20">
    <w:abstractNumId w:val="15"/>
    <w:lvlOverride w:ilvl="0"/>
    <w:lvlOverride w:ilvl="1">
      <w:startOverride w:val="1"/>
    </w:lvlOverride>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1"/>
    <w:lvlOverride w:ilvl="0">
      <w:startOverride w:val="1"/>
    </w:lvlOverride>
  </w:num>
  <w:num w:numId="30">
    <w:abstractNumId w:val="11"/>
  </w:num>
  <w:num w:numId="31">
    <w:abstractNumId w:val="11"/>
  </w:num>
  <w:num w:numId="32">
    <w:abstractNumId w:val="1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5DE"/>
    <w:rsid w:val="00092111"/>
    <w:rsid w:val="00120BF3"/>
    <w:rsid w:val="00156CF8"/>
    <w:rsid w:val="00452BDD"/>
    <w:rsid w:val="00457FA0"/>
    <w:rsid w:val="0058206A"/>
    <w:rsid w:val="006C33C1"/>
    <w:rsid w:val="00713DF2"/>
    <w:rsid w:val="007C56CE"/>
    <w:rsid w:val="007F28B6"/>
    <w:rsid w:val="008045DE"/>
    <w:rsid w:val="009940BB"/>
    <w:rsid w:val="00B7117C"/>
    <w:rsid w:val="00BA39DC"/>
    <w:rsid w:val="00C64C4F"/>
    <w:rsid w:val="00E30A38"/>
    <w:rsid w:val="00E41573"/>
    <w:rsid w:val="00F77A43"/>
    <w:rsid w:val="00FB78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64DFA7-175F-42E5-B8EE-EF92E9EE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character" w:customStyle="1" w:styleId="af3">
    <w:name w:val="Абзац списка Знак"/>
    <w:link w:val="af4"/>
    <w:uiPriority w:val="34"/>
    <w:qFormat/>
    <w:locked/>
    <w:rsid w:val="002A7D80"/>
    <w:rPr>
      <w:rFonts w:ascii="Times New Roman" w:eastAsia="Times New Roman" w:hAnsi="Times New Roman" w:cs="Times New Roman"/>
      <w:sz w:val="28"/>
      <w:szCs w:val="20"/>
      <w:lang w:eastAsia="ru-RU"/>
    </w:rPr>
  </w:style>
  <w:style w:type="character" w:customStyle="1" w:styleId="af5">
    <w:name w:val="Символ нумерации"/>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6">
    <w:name w:val="List"/>
    <w:basedOn w:val="af0"/>
    <w:rPr>
      <w:rFonts w:cs="Droid Sans Devanagari"/>
    </w:rPr>
  </w:style>
  <w:style w:type="paragraph" w:styleId="af7">
    <w:name w:val="caption"/>
    <w:basedOn w:val="a"/>
    <w:qFormat/>
    <w:pPr>
      <w:suppressLineNumbers/>
      <w:spacing w:before="120" w:after="120"/>
    </w:pPr>
    <w:rPr>
      <w:rFonts w:cs="Droid Sans Devanagari"/>
      <w:i/>
      <w:iCs/>
      <w:sz w:val="24"/>
      <w:szCs w:val="24"/>
    </w:rPr>
  </w:style>
  <w:style w:type="paragraph" w:styleId="af8">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4">
    <w:name w:val="List Paragraph"/>
    <w:basedOn w:val="a"/>
    <w:link w:val="af3"/>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b">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c">
    <w:name w:val="Содержимое врезки"/>
    <w:basedOn w:val="a"/>
    <w:qFormat/>
  </w:style>
  <w:style w:type="paragraph" w:customStyle="1" w:styleId="afd">
    <w:name w:val="Содержимое таблицы"/>
    <w:basedOn w:val="a"/>
    <w:qFormat/>
    <w:pPr>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semiHidden/>
    <w:unhideWhenUsed/>
    <w:rsid w:val="00156CF8"/>
    <w:pPr>
      <w:spacing w:after="100"/>
      <w:ind w:left="280"/>
    </w:pPr>
  </w:style>
  <w:style w:type="character" w:styleId="aff0">
    <w:name w:val="Hyperlink"/>
    <w:basedOn w:val="a0"/>
    <w:uiPriority w:val="99"/>
    <w:unhideWhenUsed/>
    <w:rsid w:val="00156C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CE04F-663F-449F-973A-99E56B8A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5335</Words>
  <Characters>30411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Полищук Ольга Сергеевна</cp:lastModifiedBy>
  <cp:revision>4</cp:revision>
  <cp:lastPrinted>2019-04-15T07:43:00Z</cp:lastPrinted>
  <dcterms:created xsi:type="dcterms:W3CDTF">2023-06-15T08:41:00Z</dcterms:created>
  <dcterms:modified xsi:type="dcterms:W3CDTF">2024-05-07T13:54:00Z</dcterms:modified>
  <dc:language>ru-RU</dc:language>
</cp:coreProperties>
</file>